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1EC" w:rsidRDefault="00401D3C" w:rsidP="009041EC">
      <w:pPr>
        <w:spacing w:line="240" w:lineRule="auto"/>
        <w:jc w:val="center"/>
        <w:rPr>
          <w:rFonts w:ascii="Times New Roman" w:eastAsia="Times New Roman" w:hAnsi="Times New Roman"/>
        </w:rPr>
      </w:pPr>
      <w:r>
        <w:rPr>
          <w:noProof/>
        </w:rPr>
        <mc:AlternateContent>
          <mc:Choice Requires="wps">
            <w:drawing>
              <wp:anchor distT="0" distB="0" distL="114300" distR="114300" simplePos="0" relativeHeight="251656704" behindDoc="0" locked="0" layoutInCell="1" allowOverlap="1">
                <wp:simplePos x="0" y="0"/>
                <wp:positionH relativeFrom="column">
                  <wp:posOffset>-225425</wp:posOffset>
                </wp:positionH>
                <wp:positionV relativeFrom="paragraph">
                  <wp:posOffset>-112395</wp:posOffset>
                </wp:positionV>
                <wp:extent cx="274320" cy="1036955"/>
                <wp:effectExtent l="0" t="0" r="12065" b="1079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 cy="1036955"/>
                        </a:xfrm>
                        <a:prstGeom prst="rect">
                          <a:avLst/>
                        </a:prstGeom>
                        <a:solidFill>
                          <a:srgbClr val="FFFFFF"/>
                        </a:solidFill>
                        <a:ln w="9525">
                          <a:solidFill>
                            <a:srgbClr val="FFFFFF"/>
                          </a:solidFill>
                          <a:miter lim="800000"/>
                          <a:headEnd/>
                          <a:tailEnd/>
                        </a:ln>
                      </wps:spPr>
                      <wps:txbx>
                        <w:txbxContent>
                          <w:p w:rsidR="009041EC" w:rsidRDefault="009041EC" w:rsidP="009041EC"/>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7.75pt;margin-top:-8.85pt;width:21.6pt;height:81.6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" strokecolor="white">
                <v:textbox>
                  <w:txbxContent>
                    <w:p w:rsidR="009041EC" w:rsidRDefault="009041EC" w:rsidP="009041EC"/>
                  </w:txbxContent>
                </v:textbox>
              </v:shape>
            </w:pict>
          </mc:Fallback>
        </mc:AlternateContent>
      </w:r>
      <w:r w:rsidR="009041EC">
        <w:rPr>
          <w:noProof/>
        </w:rPr>
        <w:drawing>
          <wp:anchor distT="0" distB="0" distL="114300" distR="114300" simplePos="0" relativeHeight="251657728" behindDoc="0" locked="0" layoutInCell="1" allowOverlap="1">
            <wp:simplePos x="0" y="0"/>
            <wp:positionH relativeFrom="column">
              <wp:posOffset>3314700</wp:posOffset>
            </wp:positionH>
            <wp:positionV relativeFrom="paragraph">
              <wp:posOffset>571500</wp:posOffset>
            </wp:positionV>
            <wp:extent cx="2621915" cy="57150"/>
            <wp:effectExtent l="0" t="0" r="6985" b="0"/>
            <wp:wrapNone/>
            <wp:docPr id="3" name="Picture 3"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5" cstate="print">
                      <a:extLst>
                        <a:ext uri="{28A0092B-C50C-407E-A947-70E740481C1C}">
                          <a14:useLocalDpi xmlns:a14="http://schemas.microsoft.com/office/drawing/2010/main" val="0"/>
                        </a:ext>
                      </a:extLst>
                    </a:blip>
                    <a:srcRect l="62646" t="7062" b="90073"/>
                    <a:stretch>
                      <a:fillRect/>
                    </a:stretch>
                  </pic:blipFill>
                  <pic:spPr bwMode="auto">
                    <a:xfrm>
                      <a:off x="0" y="0"/>
                      <a:ext cx="2621915" cy="57150"/>
                    </a:xfrm>
                    <a:prstGeom prst="rect">
                      <a:avLst/>
                    </a:prstGeom>
                    <a:noFill/>
                  </pic:spPr>
                </pic:pic>
              </a:graphicData>
            </a:graphic>
          </wp:anchor>
        </w:drawing>
      </w:r>
      <w:r w:rsidR="00DF7D5F">
        <w:rPr>
          <w:rFonts w:ascii="Times New Roman" w:hAnsi="Times New Roman"/>
        </w:rPr>
        <w:t xml:space="preserve"> </w:t>
      </w:r>
      <w:r w:rsidR="009041EC">
        <w:rPr>
          <w:rFonts w:ascii="Times New Roman" w:hAnsi="Times New Roman"/>
          <w:noProof/>
        </w:rPr>
        <w:drawing>
          <wp:inline distT="0" distB="0" distL="0" distR="0">
            <wp:extent cx="504825" cy="666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lum bright="6000" contrast="6000"/>
                      <a:extLst>
                        <a:ext uri="{28A0092B-C50C-407E-A947-70E740481C1C}">
                          <a14:useLocalDpi xmlns:a14="http://schemas.microsoft.com/office/drawing/2010/main" val="0"/>
                        </a:ext>
                      </a:extLst>
                    </a:blip>
                    <a:srcRect/>
                    <a:stretch>
                      <a:fillRect/>
                    </a:stretch>
                  </pic:blipFill>
                  <pic:spPr bwMode="auto">
                    <a:xfrm>
                      <a:off x="0" y="0"/>
                      <a:ext cx="504825" cy="666750"/>
                    </a:xfrm>
                    <a:prstGeom prst="rect">
                      <a:avLst/>
                    </a:prstGeom>
                    <a:noFill/>
                    <a:ln>
                      <a:noFill/>
                    </a:ln>
                  </pic:spPr>
                </pic:pic>
              </a:graphicData>
            </a:graphic>
          </wp:inline>
        </w:drawing>
      </w:r>
      <w:r w:rsidR="009041EC">
        <w:rPr>
          <w:noProof/>
        </w:rPr>
        <w:drawing>
          <wp:anchor distT="0" distB="0" distL="114300" distR="114300" simplePos="0" relativeHeight="251658752" behindDoc="0" locked="0" layoutInCell="1" allowOverlap="1">
            <wp:simplePos x="0" y="0"/>
            <wp:positionH relativeFrom="column">
              <wp:posOffset>63500</wp:posOffset>
            </wp:positionH>
            <wp:positionV relativeFrom="paragraph">
              <wp:posOffset>582295</wp:posOffset>
            </wp:positionV>
            <wp:extent cx="2611755" cy="47625"/>
            <wp:effectExtent l="0" t="0" r="0" b="9525"/>
            <wp:wrapNone/>
            <wp:docPr id="2" name="Picture 2"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jZT.jpg"/>
                    <pic:cNvPicPr>
                      <a:picLocks noChangeAspect="1" noChangeArrowheads="1"/>
                    </pic:cNvPicPr>
                  </pic:nvPicPr>
                  <pic:blipFill>
                    <a:blip r:embed="rId7" cstate="print">
                      <a:extLst>
                        <a:ext uri="{28A0092B-C50C-407E-A947-70E740481C1C}">
                          <a14:useLocalDpi xmlns:a14="http://schemas.microsoft.com/office/drawing/2010/main" val="0"/>
                        </a:ext>
                      </a:extLst>
                    </a:blip>
                    <a:srcRect t="7062" r="62646" b="90073"/>
                    <a:stretch>
                      <a:fillRect/>
                    </a:stretch>
                  </pic:blipFill>
                  <pic:spPr bwMode="auto">
                    <a:xfrm>
                      <a:off x="0" y="0"/>
                      <a:ext cx="2611755" cy="47625"/>
                    </a:xfrm>
                    <a:prstGeom prst="rect">
                      <a:avLst/>
                    </a:prstGeom>
                    <a:noFill/>
                  </pic:spPr>
                </pic:pic>
              </a:graphicData>
            </a:graphic>
          </wp:anchor>
        </w:drawing>
      </w:r>
    </w:p>
    <w:p w:rsidR="00811A4F" w:rsidRDefault="009041EC" w:rsidP="00811A4F">
      <w:pPr>
        <w:spacing w:line="240" w:lineRule="auto"/>
        <w:jc w:val="center"/>
        <w:rPr>
          <w:rStyle w:val="BookTitle"/>
          <w:rFonts w:ascii="Times New Roman" w:hAnsi="Times New Roman"/>
          <w:sz w:val="28"/>
          <w:szCs w:val="28"/>
          <w:lang w:val="it-IT"/>
        </w:rPr>
      </w:pPr>
      <w:r>
        <w:rPr>
          <w:rFonts w:ascii="Times New Roman" w:hAnsi="Times New Roman"/>
          <w:smallCaps/>
          <w:spacing w:val="26"/>
          <w:sz w:val="16"/>
          <w:szCs w:val="16"/>
        </w:rPr>
        <w:t>R E P U B L I K A   E   S H Q I P Ë R I S Ë</w:t>
      </w:r>
      <w:r w:rsidR="00811A4F">
        <w:rPr>
          <w:rFonts w:ascii="Times New Roman" w:hAnsi="Times New Roman"/>
          <w:bCs/>
          <w:smallCaps/>
          <w:spacing w:val="26"/>
          <w:sz w:val="16"/>
          <w:szCs w:val="16"/>
        </w:rPr>
        <w:t xml:space="preserve">                                                                                                                  </w:t>
      </w:r>
      <w:r w:rsidR="00401D3C">
        <w:rPr>
          <w:rStyle w:val="BookTitle"/>
          <w:rFonts w:ascii="Times New Roman" w:hAnsi="Times New Roman"/>
          <w:sz w:val="24"/>
          <w:szCs w:val="24"/>
          <w:lang w:val="it-IT"/>
        </w:rPr>
        <w:t>Bashkia Has</w:t>
      </w:r>
      <w:r w:rsidR="00811A4F" w:rsidRPr="00811A4F">
        <w:rPr>
          <w:rStyle w:val="BookTitle"/>
          <w:rFonts w:ascii="Times New Roman" w:hAnsi="Times New Roman"/>
          <w:b w:val="0"/>
          <w:spacing w:val="26"/>
          <w:sz w:val="24"/>
          <w:szCs w:val="24"/>
        </w:rPr>
        <w:t xml:space="preserve">                                                                                                                                      </w:t>
      </w:r>
      <w:r w:rsidRPr="00811A4F">
        <w:rPr>
          <w:rStyle w:val="BookTitle"/>
          <w:rFonts w:ascii="Times New Roman" w:hAnsi="Times New Roman"/>
          <w:sz w:val="24"/>
          <w:szCs w:val="24"/>
          <w:lang w:val="it-IT"/>
        </w:rPr>
        <w:t>Sektori i burimeve njerzore</w:t>
      </w:r>
      <w:r>
        <w:rPr>
          <w:rStyle w:val="BookTitle"/>
          <w:rFonts w:ascii="Times New Roman" w:hAnsi="Times New Roman"/>
          <w:sz w:val="28"/>
          <w:szCs w:val="28"/>
          <w:lang w:val="it-IT"/>
        </w:rPr>
        <w:t xml:space="preserve"> </w:t>
      </w:r>
    </w:p>
    <w:p w:rsidR="00811A4F" w:rsidRDefault="00811A4F" w:rsidP="00811A4F">
      <w:pPr>
        <w:spacing w:line="240" w:lineRule="auto"/>
        <w:jc w:val="center"/>
        <w:rPr>
          <w:rStyle w:val="BookTitle"/>
          <w:rFonts w:ascii="Times New Roman" w:hAnsi="Times New Roman"/>
          <w:sz w:val="28"/>
          <w:szCs w:val="28"/>
          <w:lang w:val="it-IT"/>
        </w:rPr>
      </w:pPr>
      <w:r>
        <w:rPr>
          <w:rStyle w:val="BookTitle"/>
          <w:rFonts w:ascii="Times New Roman" w:hAnsi="Times New Roman"/>
          <w:sz w:val="28"/>
          <w:szCs w:val="28"/>
          <w:lang w:val="it-IT"/>
        </w:rPr>
        <w:t xml:space="preserve">                                                                                                          </w:t>
      </w:r>
    </w:p>
    <w:p w:rsidR="005B0875" w:rsidRPr="00811A4F" w:rsidRDefault="00811A4F" w:rsidP="00811A4F">
      <w:pPr>
        <w:spacing w:line="240" w:lineRule="auto"/>
        <w:jc w:val="center"/>
        <w:rPr>
          <w:rFonts w:ascii="Times New Roman" w:hAnsi="Times New Roman"/>
          <w:bCs/>
          <w:smallCaps/>
          <w:spacing w:val="26"/>
          <w:sz w:val="16"/>
          <w:szCs w:val="16"/>
        </w:rPr>
      </w:pPr>
      <w:r>
        <w:rPr>
          <w:rStyle w:val="BookTitle"/>
          <w:rFonts w:ascii="Times New Roman" w:hAnsi="Times New Roman"/>
          <w:sz w:val="28"/>
          <w:szCs w:val="28"/>
          <w:lang w:val="it-IT"/>
        </w:rPr>
        <w:t xml:space="preserve"> </w:t>
      </w:r>
      <w:r w:rsidR="009041EC">
        <w:rPr>
          <w:rStyle w:val="BookTitle"/>
          <w:rFonts w:ascii="Times New Roman" w:hAnsi="Times New Roman"/>
          <w:sz w:val="28"/>
          <w:szCs w:val="28"/>
          <w:lang w:val="it-IT"/>
        </w:rPr>
        <w:t xml:space="preserve">     </w:t>
      </w:r>
      <w:r w:rsidR="009041EC">
        <w:rPr>
          <w:rFonts w:ascii="Times New Roman" w:hAnsi="Times New Roman"/>
          <w:sz w:val="24"/>
          <w:szCs w:val="24"/>
        </w:rPr>
        <w:t xml:space="preserve">                                                                                                         </w:t>
      </w:r>
      <w:r>
        <w:rPr>
          <w:rFonts w:ascii="Times New Roman" w:hAnsi="Times New Roman"/>
          <w:sz w:val="24"/>
          <w:szCs w:val="24"/>
        </w:rPr>
        <w:t xml:space="preserve">           </w:t>
      </w:r>
    </w:p>
    <w:p w:rsidR="005B0875" w:rsidRDefault="005B0875" w:rsidP="005B0875">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5B0875" w:rsidRDefault="005B0875" w:rsidP="005B0875">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5B0875" w:rsidRDefault="005B0875" w:rsidP="005B0875">
      <w:pPr>
        <w:spacing w:after="0"/>
        <w:jc w:val="center"/>
        <w:rPr>
          <w:rFonts w:ascii="Times New Roman" w:hAnsi="Times New Roman"/>
          <w:color w:val="C00000"/>
          <w:sz w:val="24"/>
          <w:szCs w:val="24"/>
        </w:rPr>
      </w:pPr>
    </w:p>
    <w:p w:rsidR="005B0875" w:rsidRDefault="005B0875" w:rsidP="005B0875">
      <w:pPr>
        <w:spacing w:after="0"/>
        <w:jc w:val="center"/>
        <w:rPr>
          <w:rFonts w:ascii="Times New Roman" w:hAnsi="Times New Roman"/>
          <w:color w:val="C00000"/>
          <w:sz w:val="24"/>
          <w:szCs w:val="24"/>
        </w:rPr>
      </w:pPr>
    </w:p>
    <w:p w:rsidR="005B0875" w:rsidRPr="00551241" w:rsidRDefault="005B0875" w:rsidP="005B0875">
      <w:pPr>
        <w:spacing w:after="0"/>
        <w:jc w:val="center"/>
        <w:rPr>
          <w:rFonts w:ascii="Times New Roman" w:hAnsi="Times New Roman"/>
          <w:sz w:val="24"/>
          <w:szCs w:val="24"/>
        </w:rPr>
      </w:pPr>
      <w:r w:rsidRPr="00551241">
        <w:rPr>
          <w:rFonts w:ascii="Times New Roman" w:hAnsi="Times New Roman"/>
          <w:b/>
          <w:sz w:val="24"/>
          <w:szCs w:val="24"/>
        </w:rPr>
        <w:t>Lloji i diplomës “Shkenca ekonomike ose</w:t>
      </w:r>
      <w:r w:rsidR="00FA35DA" w:rsidRPr="00551241">
        <w:rPr>
          <w:rFonts w:ascii="Times New Roman" w:hAnsi="Times New Roman"/>
          <w:b/>
          <w:sz w:val="24"/>
          <w:szCs w:val="24"/>
        </w:rPr>
        <w:t xml:space="preserve"> Sociale</w:t>
      </w:r>
      <w:r w:rsidRPr="00551241">
        <w:rPr>
          <w:rFonts w:ascii="Times New Roman" w:hAnsi="Times New Roman"/>
          <w:b/>
          <w:sz w:val="24"/>
          <w:szCs w:val="24"/>
        </w:rPr>
        <w:t>” niveli minimal i diplomës                                    “</w:t>
      </w:r>
      <w:r w:rsidR="004518DC" w:rsidRPr="00551241">
        <w:rPr>
          <w:rFonts w:ascii="Times New Roman" w:hAnsi="Times New Roman"/>
          <w:b/>
          <w:sz w:val="24"/>
          <w:szCs w:val="24"/>
        </w:rPr>
        <w:t>ba</w:t>
      </w:r>
      <w:r w:rsidR="00401D3C">
        <w:rPr>
          <w:rFonts w:ascii="Times New Roman" w:hAnsi="Times New Roman"/>
          <w:b/>
          <w:sz w:val="24"/>
          <w:szCs w:val="24"/>
        </w:rPr>
        <w:t>c</w:t>
      </w:r>
      <w:r w:rsidR="000C680D" w:rsidRPr="00551241">
        <w:rPr>
          <w:rFonts w:ascii="Times New Roman" w:hAnsi="Times New Roman"/>
          <w:b/>
          <w:sz w:val="24"/>
          <w:szCs w:val="24"/>
        </w:rPr>
        <w:t>helor</w:t>
      </w:r>
      <w:r w:rsidRPr="00551241">
        <w:rPr>
          <w:rFonts w:ascii="Times New Roman" w:hAnsi="Times New Roman"/>
          <w:b/>
          <w:sz w:val="24"/>
          <w:szCs w:val="24"/>
        </w:rPr>
        <w:t>”</w:t>
      </w:r>
    </w:p>
    <w:p w:rsidR="005B0875" w:rsidRPr="00551241" w:rsidRDefault="005B0875" w:rsidP="00D814C4">
      <w:pPr>
        <w:spacing w:after="0"/>
        <w:rPr>
          <w:rFonts w:ascii="Times New Roman" w:hAnsi="Times New Roman"/>
          <w:color w:val="C00000"/>
          <w:sz w:val="24"/>
          <w:szCs w:val="24"/>
        </w:rPr>
      </w:pPr>
    </w:p>
    <w:p w:rsidR="005B0875" w:rsidRPr="00551241" w:rsidRDefault="00931D78" w:rsidP="005B0875">
      <w:pPr>
        <w:spacing w:after="0"/>
        <w:jc w:val="both"/>
        <w:rPr>
          <w:rFonts w:ascii="Times New Roman" w:hAnsi="Times New Roman"/>
          <w:sz w:val="24"/>
          <w:szCs w:val="24"/>
        </w:rPr>
      </w:pPr>
      <w:r>
        <w:rPr>
          <w:rFonts w:ascii="Times New Roman" w:hAnsi="Times New Roman"/>
          <w:sz w:val="24"/>
          <w:szCs w:val="24"/>
        </w:rPr>
        <w:t>Në zbatim</w:t>
      </w:r>
      <w:r w:rsidR="005B0875" w:rsidRPr="00551241">
        <w:rPr>
          <w:rFonts w:ascii="Times New Roman" w:hAnsi="Times New Roman"/>
          <w:sz w:val="24"/>
          <w:szCs w:val="24"/>
        </w:rPr>
        <w:t xml:space="preserve"> të nenit 25, të Ligjit Nr. 152/2013, “</w:t>
      </w:r>
      <w:r w:rsidR="005B0875" w:rsidRPr="00551241">
        <w:rPr>
          <w:rFonts w:ascii="Times New Roman" w:hAnsi="Times New Roman"/>
          <w:i/>
          <w:sz w:val="24"/>
          <w:szCs w:val="24"/>
        </w:rPr>
        <w:t>Për nëpunësin civil</w:t>
      </w:r>
      <w:r w:rsidR="005B0875" w:rsidRPr="00551241">
        <w:rPr>
          <w:rFonts w:ascii="Times New Roman" w:hAnsi="Times New Roman"/>
          <w:sz w:val="24"/>
          <w:szCs w:val="24"/>
        </w:rPr>
        <w:t>”, i ndryshuar, si d</w:t>
      </w:r>
      <w:r>
        <w:rPr>
          <w:rFonts w:ascii="Times New Roman" w:hAnsi="Times New Roman"/>
          <w:sz w:val="24"/>
          <w:szCs w:val="24"/>
        </w:rPr>
        <w:t xml:space="preserve">he </w:t>
      </w:r>
      <w:r w:rsidR="005B0875" w:rsidRPr="00551241">
        <w:rPr>
          <w:rFonts w:ascii="Times New Roman" w:hAnsi="Times New Roman"/>
          <w:sz w:val="24"/>
          <w:szCs w:val="24"/>
        </w:rPr>
        <w:t xml:space="preserve">të Vendimit Nr. 243, </w:t>
      </w:r>
      <w:r w:rsidR="00234F2D">
        <w:rPr>
          <w:rFonts w:ascii="Times New Roman" w:hAnsi="Times New Roman"/>
          <w:sz w:val="24"/>
          <w:szCs w:val="24"/>
        </w:rPr>
        <w:t>datë 18/03/2015, Bashkia Has</w:t>
      </w:r>
      <w:r w:rsidR="005B0875" w:rsidRPr="00551241">
        <w:rPr>
          <w:rFonts w:ascii="Times New Roman" w:hAnsi="Times New Roman"/>
          <w:i/>
          <w:sz w:val="24"/>
          <w:szCs w:val="24"/>
        </w:rPr>
        <w:t xml:space="preserve"> </w:t>
      </w:r>
      <w:r w:rsidR="005B0875" w:rsidRPr="00551241">
        <w:rPr>
          <w:rFonts w:ascii="Times New Roman" w:hAnsi="Times New Roman"/>
          <w:sz w:val="24"/>
          <w:szCs w:val="24"/>
        </w:rPr>
        <w:t xml:space="preserve">shpall procedurat e lëvizjes paralele dhe pranimit në shërbimin civil për pozicionet: </w:t>
      </w:r>
    </w:p>
    <w:p w:rsidR="005B0875" w:rsidRPr="00551241" w:rsidRDefault="005B0875" w:rsidP="005B0875">
      <w:pPr>
        <w:spacing w:after="0"/>
        <w:jc w:val="both"/>
        <w:rPr>
          <w:rFonts w:ascii="Times New Roman" w:hAnsi="Times New Roman"/>
          <w:color w:val="C00000"/>
          <w:sz w:val="24"/>
          <w:szCs w:val="24"/>
        </w:rPr>
      </w:pPr>
    </w:p>
    <w:p w:rsidR="005B0875" w:rsidRPr="00551241" w:rsidRDefault="008B231C" w:rsidP="008B231C">
      <w:pPr>
        <w:pStyle w:val="ListParagraph"/>
        <w:numPr>
          <w:ilvl w:val="0"/>
          <w:numId w:val="1"/>
        </w:numPr>
        <w:spacing w:after="0"/>
        <w:rPr>
          <w:rFonts w:ascii="Times New Roman" w:hAnsi="Times New Roman"/>
          <w:sz w:val="24"/>
          <w:szCs w:val="24"/>
        </w:rPr>
      </w:pPr>
      <w:r>
        <w:rPr>
          <w:rFonts w:ascii="Times New Roman" w:hAnsi="Times New Roman"/>
          <w:sz w:val="24"/>
          <w:szCs w:val="24"/>
        </w:rPr>
        <w:t>3</w:t>
      </w:r>
      <w:r w:rsidR="00FC55B8">
        <w:rPr>
          <w:rFonts w:ascii="Times New Roman" w:hAnsi="Times New Roman"/>
          <w:sz w:val="24"/>
          <w:szCs w:val="24"/>
        </w:rPr>
        <w:t xml:space="preserve"> </w:t>
      </w:r>
      <w:r w:rsidR="00FC55B8" w:rsidRPr="00234F2D">
        <w:rPr>
          <w:rFonts w:ascii="Times New Roman" w:hAnsi="Times New Roman"/>
          <w:sz w:val="24"/>
          <w:szCs w:val="24"/>
        </w:rPr>
        <w:t>(</w:t>
      </w:r>
      <w:r>
        <w:rPr>
          <w:rFonts w:ascii="Times New Roman" w:hAnsi="Times New Roman"/>
          <w:sz w:val="24"/>
          <w:szCs w:val="24"/>
        </w:rPr>
        <w:t>tre</w:t>
      </w:r>
      <w:r w:rsidR="00FC55B8" w:rsidRPr="00234F2D">
        <w:rPr>
          <w:rFonts w:ascii="Times New Roman" w:hAnsi="Times New Roman"/>
          <w:sz w:val="24"/>
          <w:szCs w:val="24"/>
        </w:rPr>
        <w:t xml:space="preserve">) </w:t>
      </w:r>
      <w:r w:rsidR="00FC55B8">
        <w:rPr>
          <w:rFonts w:ascii="Times New Roman" w:hAnsi="Times New Roman"/>
          <w:sz w:val="24"/>
          <w:szCs w:val="24"/>
        </w:rPr>
        <w:t xml:space="preserve">Specialiste për Ndihmën Ekonomike </w:t>
      </w:r>
      <w:proofErr w:type="gramStart"/>
      <w:r w:rsidR="00FC55B8" w:rsidRPr="00234F2D">
        <w:rPr>
          <w:rFonts w:ascii="Times New Roman" w:hAnsi="Times New Roman"/>
          <w:sz w:val="24"/>
          <w:szCs w:val="24"/>
        </w:rPr>
        <w:t xml:space="preserve">përkatësisht </w:t>
      </w:r>
      <w:r w:rsidR="00FC55B8">
        <w:rPr>
          <w:rFonts w:ascii="Times New Roman" w:hAnsi="Times New Roman"/>
          <w:sz w:val="24"/>
          <w:szCs w:val="24"/>
        </w:rPr>
        <w:t xml:space="preserve"> 1</w:t>
      </w:r>
      <w:proofErr w:type="gramEnd"/>
      <w:r w:rsidR="00FC55B8">
        <w:rPr>
          <w:rFonts w:ascii="Times New Roman" w:hAnsi="Times New Roman"/>
          <w:sz w:val="24"/>
          <w:szCs w:val="24"/>
        </w:rPr>
        <w:t xml:space="preserve"> (një) vend </w:t>
      </w:r>
      <w:r w:rsidR="001437B1">
        <w:rPr>
          <w:rFonts w:ascii="Times New Roman" w:hAnsi="Times New Roman"/>
          <w:sz w:val="24"/>
          <w:szCs w:val="24"/>
        </w:rPr>
        <w:t>në Njesinë Administrative Golaj</w:t>
      </w:r>
      <w:r w:rsidR="00FC55B8">
        <w:rPr>
          <w:rFonts w:ascii="Times New Roman" w:hAnsi="Times New Roman"/>
          <w:sz w:val="24"/>
          <w:szCs w:val="24"/>
        </w:rPr>
        <w:t>,</w:t>
      </w:r>
      <w:r w:rsidR="001437B1">
        <w:rPr>
          <w:rFonts w:ascii="Times New Roman" w:hAnsi="Times New Roman"/>
          <w:sz w:val="24"/>
          <w:szCs w:val="24"/>
        </w:rPr>
        <w:t xml:space="preserve"> </w:t>
      </w:r>
      <w:bookmarkStart w:id="0" w:name="_GoBack"/>
      <w:bookmarkEnd w:id="0"/>
      <w:r w:rsidR="00FC55B8">
        <w:rPr>
          <w:rFonts w:ascii="Times New Roman" w:hAnsi="Times New Roman"/>
          <w:sz w:val="24"/>
          <w:szCs w:val="24"/>
        </w:rPr>
        <w:t>2 (dy) vende në Njesinë Administrative Fajza</w:t>
      </w:r>
      <w:r>
        <w:rPr>
          <w:rFonts w:ascii="Times New Roman" w:hAnsi="Times New Roman"/>
          <w:sz w:val="24"/>
          <w:szCs w:val="24"/>
        </w:rPr>
        <w:t>.</w:t>
      </w:r>
      <w:r w:rsidR="00FC55B8" w:rsidRPr="00551241">
        <w:rPr>
          <w:rFonts w:ascii="Times New Roman" w:hAnsi="Times New Roman"/>
          <w:sz w:val="24"/>
          <w:szCs w:val="24"/>
        </w:rPr>
        <w:t xml:space="preserve">                  </w:t>
      </w:r>
      <w:r w:rsidR="00FC55B8" w:rsidRPr="00551241">
        <w:rPr>
          <w:rFonts w:ascii="Times New Roman" w:eastAsia="Times New Roman" w:hAnsi="Times New Roman"/>
          <w:sz w:val="24"/>
          <w:szCs w:val="24"/>
        </w:rPr>
        <w:t xml:space="preserve">   </w:t>
      </w:r>
      <w:r w:rsidR="00FC55B8" w:rsidRPr="00551241">
        <w:rPr>
          <w:rFonts w:ascii="Times New Roman" w:eastAsia="Times New Roman" w:hAnsi="Times New Roman"/>
          <w:b/>
          <w:sz w:val="24"/>
          <w:szCs w:val="24"/>
        </w:rPr>
        <w:t xml:space="preserve">– </w:t>
      </w:r>
      <w:proofErr w:type="gramStart"/>
      <w:r w:rsidR="00FC55B8" w:rsidRPr="00551241">
        <w:rPr>
          <w:rFonts w:ascii="Times New Roman" w:eastAsia="Times New Roman" w:hAnsi="Times New Roman"/>
          <w:b/>
          <w:sz w:val="24"/>
          <w:szCs w:val="24"/>
        </w:rPr>
        <w:t>kategoria</w:t>
      </w:r>
      <w:proofErr w:type="gramEnd"/>
      <w:r w:rsidR="00FC55B8" w:rsidRPr="00551241">
        <w:rPr>
          <w:rFonts w:ascii="Times New Roman" w:eastAsia="Times New Roman" w:hAnsi="Times New Roman"/>
          <w:b/>
          <w:sz w:val="24"/>
          <w:szCs w:val="24"/>
        </w:rPr>
        <w:t xml:space="preserve"> e  IV-</w:t>
      </w:r>
      <w:r w:rsidR="00FC55B8">
        <w:rPr>
          <w:rFonts w:ascii="Times New Roman" w:eastAsia="Times New Roman" w:hAnsi="Times New Roman"/>
          <w:b/>
          <w:sz w:val="24"/>
          <w:szCs w:val="24"/>
        </w:rPr>
        <w:t>a</w:t>
      </w:r>
      <w:r w:rsidR="00FC55B8" w:rsidRPr="00551241">
        <w:rPr>
          <w:rFonts w:ascii="Times New Roman" w:eastAsia="Times New Roman" w:hAnsi="Times New Roman"/>
          <w:b/>
          <w:sz w:val="24"/>
          <w:szCs w:val="24"/>
        </w:rPr>
        <w:t xml:space="preserve">.                                                                                                                                                                  </w:t>
      </w:r>
      <w:r w:rsidR="00FC55B8" w:rsidRPr="00551241">
        <w:rPr>
          <w:rFonts w:ascii="Times New Roman" w:hAnsi="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350"/>
      </w:tblGrid>
      <w:tr w:rsidR="005B0875" w:rsidRPr="00551241" w:rsidTr="005B0875">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5B0875" w:rsidRPr="00551241" w:rsidRDefault="005B0875">
            <w:pPr>
              <w:spacing w:after="0" w:line="240" w:lineRule="auto"/>
              <w:jc w:val="both"/>
              <w:rPr>
                <w:rFonts w:ascii="Times New Roman" w:eastAsia="MS Mincho" w:hAnsi="Times New Roman"/>
                <w:sz w:val="24"/>
                <w:szCs w:val="24"/>
                <w:lang w:val="sq-AL" w:eastAsia="sq-AL"/>
              </w:rPr>
            </w:pPr>
            <w:r w:rsidRPr="00551241">
              <w:rPr>
                <w:rFonts w:ascii="Times New Roman" w:eastAsia="MS Mincho" w:hAnsi="Times New Roman"/>
                <w:sz w:val="24"/>
                <w:szCs w:val="24"/>
                <w:lang w:val="sq-AL" w:eastAsia="sq-AL"/>
              </w:rPr>
              <w:t>Pozicioni më sipër, u ofrohet fillimisht nëpunësve civilë të së njëjtës kategori për procedurën e lëvizjes paralele!</w:t>
            </w:r>
          </w:p>
          <w:p w:rsidR="005B0875" w:rsidRPr="00551241" w:rsidRDefault="005B0875">
            <w:pPr>
              <w:jc w:val="both"/>
              <w:rPr>
                <w:rFonts w:ascii="Times New Roman" w:eastAsia="MS Mincho" w:hAnsi="Times New Roman"/>
                <w:sz w:val="24"/>
                <w:szCs w:val="24"/>
                <w:lang w:val="sq-AL" w:eastAsia="sq-AL"/>
              </w:rPr>
            </w:pPr>
            <w:r w:rsidRPr="00551241">
              <w:rPr>
                <w:rFonts w:ascii="Times New Roman" w:eastAsia="MS Mincho" w:hAnsi="Times New Roman"/>
                <w:sz w:val="24"/>
                <w:szCs w:val="24"/>
                <w:lang w:val="sq-AL" w:eastAsia="sq-AL"/>
              </w:rPr>
              <w:t>Vetëm në rast se në përfundim të procedurës së lëvizjes paralele, rezulton se ky pozicion është ende vakant, ai është i vlefshëm për konkurimin nëpërmjet procedurës se pranimit në shërbimin civil.</w:t>
            </w:r>
          </w:p>
        </w:tc>
      </w:tr>
    </w:tbl>
    <w:p w:rsidR="005B0875" w:rsidRPr="00551241" w:rsidRDefault="005B0875" w:rsidP="005B0875">
      <w:pPr>
        <w:rPr>
          <w:rFonts w:ascii="Times New Roman" w:eastAsia="MS Mincho" w:hAnsi="Times New Roman"/>
          <w:b/>
          <w:sz w:val="24"/>
          <w:szCs w:val="24"/>
        </w:rPr>
      </w:pPr>
      <w:r w:rsidRPr="00551241">
        <w:rPr>
          <w:rFonts w:ascii="Times New Roman" w:eastAsia="MS Mincho" w:hAnsi="Times New Roman"/>
          <w:b/>
          <w:sz w:val="24"/>
          <w:szCs w:val="24"/>
        </w:rPr>
        <w:t xml:space="preserve">Për të dy Procedurat (lëvizje paralele dhe pranim në shërbimin civil) aplikohet në të njëjtën </w:t>
      </w:r>
      <w:proofErr w:type="gramStart"/>
      <w:r w:rsidRPr="00551241">
        <w:rPr>
          <w:rFonts w:ascii="Times New Roman" w:eastAsia="MS Mincho" w:hAnsi="Times New Roman"/>
          <w:b/>
          <w:sz w:val="24"/>
          <w:szCs w:val="24"/>
        </w:rPr>
        <w:t>kohë</w:t>
      </w:r>
      <w:r w:rsidR="009A7939" w:rsidRPr="00551241">
        <w:rPr>
          <w:rFonts w:ascii="Times New Roman" w:eastAsia="MS Mincho" w:hAnsi="Times New Roman"/>
          <w:b/>
          <w:sz w:val="24"/>
          <w:szCs w:val="24"/>
        </w:rPr>
        <w:t xml:space="preserve"> </w:t>
      </w:r>
      <w:r w:rsidRPr="00551241">
        <w:rPr>
          <w:rFonts w:ascii="Times New Roman" w:eastAsia="MS Mincho" w:hAnsi="Times New Roman"/>
          <w:b/>
          <w:sz w:val="24"/>
          <w:szCs w:val="24"/>
        </w:rPr>
        <w:t>!</w:t>
      </w:r>
      <w:proofErr w:type="gramEnd"/>
    </w:p>
    <w:p w:rsidR="00551241" w:rsidRDefault="006B5811" w:rsidP="00C7574B">
      <w:pPr>
        <w:tabs>
          <w:tab w:val="left" w:pos="1284"/>
        </w:tabs>
        <w:rPr>
          <w:rFonts w:ascii="Times New Roman" w:hAnsi="Times New Roman"/>
          <w:sz w:val="24"/>
          <w:szCs w:val="24"/>
        </w:rPr>
      </w:pPr>
      <w:proofErr w:type="gramStart"/>
      <w:r w:rsidRPr="00551241">
        <w:rPr>
          <w:rFonts w:ascii="Times New Roman" w:hAnsi="Times New Roman"/>
          <w:sz w:val="24"/>
          <w:szCs w:val="24"/>
        </w:rPr>
        <w:t>Per  levizjen</w:t>
      </w:r>
      <w:proofErr w:type="gramEnd"/>
      <w:r w:rsidRPr="00551241">
        <w:rPr>
          <w:rFonts w:ascii="Times New Roman" w:hAnsi="Times New Roman"/>
          <w:sz w:val="24"/>
          <w:szCs w:val="24"/>
        </w:rPr>
        <w:t xml:space="preserve"> paralele </w:t>
      </w:r>
      <w:r w:rsidR="00C7574B" w:rsidRPr="00551241">
        <w:rPr>
          <w:rFonts w:ascii="Times New Roman" w:hAnsi="Times New Roman"/>
          <w:sz w:val="24"/>
          <w:szCs w:val="24"/>
        </w:rPr>
        <w:t xml:space="preserve">aplikimi </w:t>
      </w:r>
      <w:r w:rsidRPr="00551241">
        <w:rPr>
          <w:rFonts w:ascii="Times New Roman" w:hAnsi="Times New Roman"/>
          <w:sz w:val="24"/>
          <w:szCs w:val="24"/>
        </w:rPr>
        <w:t>eshte 10 dit</w:t>
      </w:r>
      <w:r w:rsidR="00766131">
        <w:rPr>
          <w:rFonts w:ascii="Times New Roman" w:hAnsi="Times New Roman"/>
          <w:sz w:val="24"/>
          <w:szCs w:val="24"/>
        </w:rPr>
        <w:t>ë</w:t>
      </w:r>
      <w:r w:rsidRPr="00551241">
        <w:rPr>
          <w:rFonts w:ascii="Times New Roman" w:hAnsi="Times New Roman"/>
          <w:sz w:val="24"/>
          <w:szCs w:val="24"/>
        </w:rPr>
        <w:t xml:space="preserve"> nga data e shpalljes ne portalin e sherbimit kombetare te punesimit</w:t>
      </w:r>
      <w:r w:rsidR="00B64A22">
        <w:rPr>
          <w:rFonts w:ascii="Times New Roman" w:hAnsi="Times New Roman"/>
          <w:sz w:val="24"/>
          <w:szCs w:val="24"/>
        </w:rPr>
        <w:t>.</w:t>
      </w:r>
      <w:r w:rsidRPr="00551241">
        <w:rPr>
          <w:rFonts w:ascii="Times New Roman" w:hAnsi="Times New Roman"/>
          <w:sz w:val="24"/>
          <w:szCs w:val="24"/>
        </w:rPr>
        <w:t xml:space="preserve">     </w:t>
      </w:r>
    </w:p>
    <w:p w:rsidR="005B0875" w:rsidRDefault="006B5811" w:rsidP="00C7574B">
      <w:pPr>
        <w:tabs>
          <w:tab w:val="left" w:pos="1284"/>
        </w:tabs>
        <w:rPr>
          <w:rFonts w:ascii="Times New Roman" w:hAnsi="Times New Roman"/>
          <w:sz w:val="24"/>
          <w:szCs w:val="24"/>
        </w:rPr>
      </w:pPr>
      <w:r w:rsidRPr="00551241">
        <w:rPr>
          <w:rFonts w:ascii="Times New Roman" w:hAnsi="Times New Roman"/>
          <w:sz w:val="24"/>
          <w:szCs w:val="24"/>
        </w:rPr>
        <w:t xml:space="preserve">                                                                                                                                                                                Per Ngritjen ne </w:t>
      </w:r>
      <w:proofErr w:type="gramStart"/>
      <w:r w:rsidRPr="00551241">
        <w:rPr>
          <w:rFonts w:ascii="Times New Roman" w:hAnsi="Times New Roman"/>
          <w:sz w:val="24"/>
          <w:szCs w:val="24"/>
        </w:rPr>
        <w:t xml:space="preserve">detyrë  </w:t>
      </w:r>
      <w:r w:rsidR="00C7574B" w:rsidRPr="00551241">
        <w:rPr>
          <w:rFonts w:ascii="Times New Roman" w:hAnsi="Times New Roman"/>
          <w:sz w:val="24"/>
          <w:szCs w:val="24"/>
        </w:rPr>
        <w:t>aplikimi</w:t>
      </w:r>
      <w:proofErr w:type="gramEnd"/>
      <w:r w:rsidR="00C7574B" w:rsidRPr="00551241">
        <w:rPr>
          <w:rFonts w:ascii="Times New Roman" w:hAnsi="Times New Roman"/>
          <w:sz w:val="24"/>
          <w:szCs w:val="24"/>
        </w:rPr>
        <w:t xml:space="preserve"> </w:t>
      </w:r>
      <w:r w:rsidRPr="00551241">
        <w:rPr>
          <w:rFonts w:ascii="Times New Roman" w:hAnsi="Times New Roman"/>
          <w:sz w:val="24"/>
          <w:szCs w:val="24"/>
        </w:rPr>
        <w:t>ështe 15 dit</w:t>
      </w:r>
      <w:r w:rsidR="00766131">
        <w:rPr>
          <w:rFonts w:ascii="Times New Roman" w:hAnsi="Times New Roman"/>
          <w:sz w:val="24"/>
          <w:szCs w:val="24"/>
        </w:rPr>
        <w:t>ë</w:t>
      </w:r>
      <w:r w:rsidRPr="00551241">
        <w:rPr>
          <w:rFonts w:ascii="Times New Roman" w:hAnsi="Times New Roman"/>
          <w:sz w:val="24"/>
          <w:szCs w:val="24"/>
        </w:rPr>
        <w:t xml:space="preserve"> nga data e shpaplljes  ne portalin e sherbimit kombetar te punesimit</w:t>
      </w:r>
      <w:r w:rsidR="00B64A22">
        <w:rPr>
          <w:rFonts w:ascii="Times New Roman" w:hAnsi="Times New Roman"/>
          <w:sz w:val="24"/>
          <w:szCs w:val="24"/>
        </w:rPr>
        <w:t>.</w:t>
      </w:r>
      <w:r w:rsidR="005B0875" w:rsidRPr="00551241">
        <w:rPr>
          <w:rFonts w:ascii="Times New Roman" w:hAnsi="Times New Roman"/>
          <w:sz w:val="24"/>
          <w:szCs w:val="24"/>
        </w:rPr>
        <w:tab/>
      </w:r>
    </w:p>
    <w:p w:rsidR="00B64A22" w:rsidRPr="00551241" w:rsidRDefault="00B64A22" w:rsidP="00C7574B">
      <w:pPr>
        <w:tabs>
          <w:tab w:val="left" w:pos="1284"/>
        </w:tabs>
        <w:rPr>
          <w:rFonts w:ascii="Times New Roman" w:hAnsi="Times New Roman"/>
          <w:sz w:val="24"/>
          <w:szCs w:val="24"/>
        </w:rPr>
      </w:pPr>
    </w:p>
    <w:tbl>
      <w:tblPr>
        <w:tblW w:w="0" w:type="auto"/>
        <w:tblCellMar>
          <w:top w:w="113" w:type="dxa"/>
          <w:bottom w:w="113" w:type="dxa"/>
        </w:tblCellMar>
        <w:tblLook w:val="00A0" w:firstRow="1" w:lastRow="0" w:firstColumn="1" w:lastColumn="0" w:noHBand="0" w:noVBand="0"/>
      </w:tblPr>
      <w:tblGrid>
        <w:gridCol w:w="9360"/>
      </w:tblGrid>
      <w:tr w:rsidR="005B0875" w:rsidRPr="00551241" w:rsidTr="00551241">
        <w:trPr>
          <w:trHeight w:val="517"/>
        </w:trPr>
        <w:tc>
          <w:tcPr>
            <w:tcW w:w="9360" w:type="dxa"/>
            <w:shd w:val="clear" w:color="auto" w:fill="C00000"/>
            <w:hideMark/>
          </w:tcPr>
          <w:p w:rsidR="005B0875" w:rsidRPr="00551241" w:rsidRDefault="005B0875">
            <w:pPr>
              <w:spacing w:after="0" w:line="240" w:lineRule="auto"/>
              <w:rPr>
                <w:rFonts w:ascii="Times New Roman" w:hAnsi="Times New Roman"/>
                <w:b/>
                <w:color w:val="FFFF00"/>
                <w:sz w:val="24"/>
                <w:szCs w:val="24"/>
                <w:lang w:val="sq-AL" w:eastAsia="sq-AL"/>
              </w:rPr>
            </w:pPr>
            <w:r w:rsidRPr="00551241">
              <w:rPr>
                <w:rFonts w:ascii="Times New Roman" w:eastAsia="MS Mincho" w:hAnsi="Times New Roman"/>
                <w:b/>
                <w:color w:val="C00000"/>
                <w:sz w:val="24"/>
                <w:szCs w:val="24"/>
              </w:rPr>
              <w:lastRenderedPageBreak/>
              <w:br w:type="page"/>
            </w:r>
            <w:r w:rsidRPr="00551241">
              <w:rPr>
                <w:rFonts w:ascii="Times New Roman" w:hAnsi="Times New Roman"/>
                <w:b/>
                <w:color w:val="FFFF00"/>
                <w:sz w:val="24"/>
                <w:szCs w:val="24"/>
                <w:lang w:val="sq-AL" w:eastAsia="sq-AL"/>
              </w:rPr>
              <w:t>Përshkrimi përgjithësues i punës për pozicionin si më sipër është:</w:t>
            </w:r>
          </w:p>
        </w:tc>
      </w:tr>
    </w:tbl>
    <w:p w:rsidR="005B0875" w:rsidRPr="001B61C3" w:rsidRDefault="00DD18DF" w:rsidP="001B61C3">
      <w:pPr>
        <w:shd w:val="clear" w:color="auto" w:fill="FFFFFF"/>
        <w:spacing w:line="360" w:lineRule="auto"/>
        <w:rPr>
          <w:rFonts w:ascii="Times New Roman" w:eastAsia="MS Mincho" w:hAnsi="Times New Roman"/>
          <w:sz w:val="24"/>
          <w:szCs w:val="24"/>
        </w:rPr>
      </w:pPr>
      <w:r w:rsidRPr="001B61C3">
        <w:rPr>
          <w:rFonts w:ascii="Times New Roman" w:hAnsi="Times New Roman"/>
          <w:b/>
          <w:i/>
          <w:sz w:val="24"/>
          <w:szCs w:val="24"/>
        </w:rPr>
        <w:t>1-</w:t>
      </w:r>
      <w:r w:rsidR="00EF05C9" w:rsidRPr="001B61C3">
        <w:rPr>
          <w:rFonts w:ascii="Times New Roman" w:hAnsi="Times New Roman"/>
          <w:sz w:val="24"/>
          <w:szCs w:val="24"/>
        </w:rPr>
        <w:t xml:space="preserve">Pranimin e dokumentacionit </w:t>
      </w:r>
      <w:r w:rsidR="00E75A4C" w:rsidRPr="001B61C3">
        <w:rPr>
          <w:rFonts w:ascii="Times New Roman" w:hAnsi="Times New Roman"/>
          <w:sz w:val="24"/>
          <w:szCs w:val="24"/>
        </w:rPr>
        <w:t xml:space="preserve">të </w:t>
      </w:r>
      <w:r w:rsidR="00EF05C9" w:rsidRPr="001B61C3">
        <w:rPr>
          <w:rFonts w:ascii="Times New Roman" w:hAnsi="Times New Roman"/>
          <w:sz w:val="24"/>
          <w:szCs w:val="24"/>
        </w:rPr>
        <w:t>ap</w:t>
      </w:r>
      <w:r w:rsidR="000B1ADF" w:rsidRPr="001B61C3">
        <w:rPr>
          <w:rFonts w:ascii="Times New Roman" w:hAnsi="Times New Roman"/>
          <w:sz w:val="24"/>
          <w:szCs w:val="24"/>
        </w:rPr>
        <w:t>likueseve per trajtim me ndih</w:t>
      </w:r>
      <w:r w:rsidR="00EF05C9" w:rsidRPr="001B61C3">
        <w:rPr>
          <w:rFonts w:ascii="Times New Roman" w:hAnsi="Times New Roman"/>
          <w:sz w:val="24"/>
          <w:szCs w:val="24"/>
        </w:rPr>
        <w:t>m</w:t>
      </w:r>
      <w:r w:rsidR="000B1ADF" w:rsidRPr="001B61C3">
        <w:rPr>
          <w:rFonts w:ascii="Times New Roman" w:hAnsi="Times New Roman"/>
          <w:sz w:val="24"/>
          <w:szCs w:val="24"/>
        </w:rPr>
        <w:t>ë</w:t>
      </w:r>
      <w:r w:rsidR="00EF05C9" w:rsidRPr="001B61C3">
        <w:rPr>
          <w:rFonts w:ascii="Times New Roman" w:hAnsi="Times New Roman"/>
          <w:sz w:val="24"/>
          <w:szCs w:val="24"/>
        </w:rPr>
        <w:t xml:space="preserve"> ekonomike dhe hedhjen e dokumentacionit ne sistem gjate p</w:t>
      </w:r>
      <w:r w:rsidR="00EF05C9" w:rsidRPr="001B61C3">
        <w:rPr>
          <w:rFonts w:ascii="Times New Roman" w:hAnsi="Times New Roman"/>
          <w:color w:val="000000"/>
          <w:sz w:val="24"/>
          <w:szCs w:val="24"/>
        </w:rPr>
        <w:t>ë</w:t>
      </w:r>
      <w:r w:rsidR="00EF05C9" w:rsidRPr="001B61C3">
        <w:rPr>
          <w:rFonts w:ascii="Times New Roman" w:hAnsi="Times New Roman"/>
          <w:sz w:val="24"/>
          <w:szCs w:val="24"/>
        </w:rPr>
        <w:t>riudhes 01 -10 t</w:t>
      </w:r>
      <w:r w:rsidR="00EF05C9" w:rsidRPr="001B61C3">
        <w:rPr>
          <w:rFonts w:ascii="Times New Roman" w:hAnsi="Times New Roman"/>
          <w:color w:val="000000"/>
          <w:sz w:val="24"/>
          <w:szCs w:val="24"/>
        </w:rPr>
        <w:t>ë</w:t>
      </w:r>
      <w:r w:rsidR="00EF05C9" w:rsidRPr="001B61C3">
        <w:rPr>
          <w:rFonts w:ascii="Times New Roman" w:hAnsi="Times New Roman"/>
          <w:sz w:val="24"/>
          <w:szCs w:val="24"/>
        </w:rPr>
        <w:t xml:space="preserve"> çdo muaji.</w:t>
      </w:r>
      <w:r w:rsidR="00811A4F" w:rsidRPr="001B61C3">
        <w:rPr>
          <w:rFonts w:ascii="Times New Roman" w:eastAsia="MS Mincho" w:hAnsi="Times New Roman"/>
          <w:sz w:val="24"/>
          <w:szCs w:val="24"/>
        </w:rPr>
        <w:t xml:space="preserve">                                                                                           </w:t>
      </w:r>
      <w:r w:rsidR="000B1ADF" w:rsidRPr="001B61C3">
        <w:rPr>
          <w:rFonts w:ascii="Times New Roman" w:hAnsi="Times New Roman"/>
          <w:sz w:val="24"/>
          <w:szCs w:val="24"/>
        </w:rPr>
        <w:t>2</w:t>
      </w:r>
      <w:r w:rsidR="00E75A4C" w:rsidRPr="001B61C3">
        <w:rPr>
          <w:rFonts w:ascii="Times New Roman" w:hAnsi="Times New Roman"/>
          <w:sz w:val="24"/>
          <w:szCs w:val="24"/>
        </w:rPr>
        <w:t>-</w:t>
      </w:r>
      <w:proofErr w:type="gramStart"/>
      <w:r w:rsidR="00E75A4C" w:rsidRPr="001B61C3">
        <w:rPr>
          <w:rFonts w:ascii="Times New Roman" w:hAnsi="Times New Roman"/>
          <w:sz w:val="24"/>
          <w:szCs w:val="24"/>
        </w:rPr>
        <w:t>Propozon  listë</w:t>
      </w:r>
      <w:r w:rsidR="00811A4F" w:rsidRPr="001B61C3">
        <w:rPr>
          <w:rFonts w:ascii="Times New Roman" w:hAnsi="Times New Roman"/>
          <w:sz w:val="24"/>
          <w:szCs w:val="24"/>
        </w:rPr>
        <w:t>n</w:t>
      </w:r>
      <w:proofErr w:type="gramEnd"/>
      <w:r w:rsidR="00EF05C9" w:rsidRPr="001B61C3">
        <w:rPr>
          <w:rFonts w:ascii="Times New Roman" w:hAnsi="Times New Roman"/>
          <w:sz w:val="24"/>
          <w:szCs w:val="24"/>
        </w:rPr>
        <w:t xml:space="preserve"> </w:t>
      </w:r>
      <w:r w:rsidR="00811A4F" w:rsidRPr="001B61C3">
        <w:rPr>
          <w:rFonts w:ascii="Times New Roman" w:hAnsi="Times New Roman"/>
          <w:sz w:val="24"/>
          <w:szCs w:val="24"/>
        </w:rPr>
        <w:t>e</w:t>
      </w:r>
      <w:r w:rsidR="00E75A4C" w:rsidRPr="001B61C3">
        <w:rPr>
          <w:rFonts w:ascii="Times New Roman" w:hAnsi="Times New Roman"/>
          <w:sz w:val="24"/>
          <w:szCs w:val="24"/>
        </w:rPr>
        <w:t xml:space="preserve"> pë</w:t>
      </w:r>
      <w:r w:rsidR="00EF05C9" w:rsidRPr="001B61C3">
        <w:rPr>
          <w:rFonts w:ascii="Times New Roman" w:hAnsi="Times New Roman"/>
          <w:sz w:val="24"/>
          <w:szCs w:val="24"/>
        </w:rPr>
        <w:t>rfituesve t</w:t>
      </w:r>
      <w:r w:rsidR="00EF05C9" w:rsidRPr="001B61C3">
        <w:rPr>
          <w:rFonts w:ascii="Times New Roman" w:hAnsi="Times New Roman"/>
          <w:color w:val="000000"/>
          <w:sz w:val="24"/>
          <w:szCs w:val="24"/>
        </w:rPr>
        <w:t>ë</w:t>
      </w:r>
      <w:r w:rsidR="00EF05C9" w:rsidRPr="001B61C3">
        <w:rPr>
          <w:rFonts w:ascii="Times New Roman" w:hAnsi="Times New Roman"/>
          <w:sz w:val="24"/>
          <w:szCs w:val="24"/>
        </w:rPr>
        <w:t xml:space="preserve"> skem</w:t>
      </w:r>
      <w:r w:rsidR="00EF05C9" w:rsidRPr="001B61C3">
        <w:rPr>
          <w:rFonts w:ascii="Times New Roman" w:hAnsi="Times New Roman"/>
          <w:color w:val="000000"/>
          <w:sz w:val="24"/>
          <w:szCs w:val="24"/>
        </w:rPr>
        <w:t>ë</w:t>
      </w:r>
      <w:r w:rsidR="00EF05C9" w:rsidRPr="001B61C3">
        <w:rPr>
          <w:rFonts w:ascii="Times New Roman" w:hAnsi="Times New Roman"/>
          <w:sz w:val="24"/>
          <w:szCs w:val="24"/>
        </w:rPr>
        <w:t>s s</w:t>
      </w:r>
      <w:r w:rsidR="00EF05C9" w:rsidRPr="001B61C3">
        <w:rPr>
          <w:rFonts w:ascii="Times New Roman" w:hAnsi="Times New Roman"/>
          <w:color w:val="000000"/>
          <w:sz w:val="24"/>
          <w:szCs w:val="24"/>
        </w:rPr>
        <w:t>ë</w:t>
      </w:r>
      <w:r w:rsidR="00EF05C9" w:rsidRPr="001B61C3">
        <w:rPr>
          <w:rFonts w:ascii="Times New Roman" w:hAnsi="Times New Roman"/>
          <w:sz w:val="24"/>
          <w:szCs w:val="24"/>
        </w:rPr>
        <w:t xml:space="preserve"> ndihm</w:t>
      </w:r>
      <w:r w:rsidR="00EF05C9" w:rsidRPr="001B61C3">
        <w:rPr>
          <w:rFonts w:ascii="Times New Roman" w:hAnsi="Times New Roman"/>
          <w:color w:val="000000"/>
          <w:sz w:val="24"/>
          <w:szCs w:val="24"/>
        </w:rPr>
        <w:t>ë</w:t>
      </w:r>
      <w:r w:rsidR="00EF05C9" w:rsidRPr="001B61C3">
        <w:rPr>
          <w:rFonts w:ascii="Times New Roman" w:hAnsi="Times New Roman"/>
          <w:sz w:val="24"/>
          <w:szCs w:val="24"/>
        </w:rPr>
        <w:t>s ekonomike n</w:t>
      </w:r>
      <w:r w:rsidR="00811A4F" w:rsidRPr="001B61C3">
        <w:rPr>
          <w:rFonts w:ascii="Times New Roman" w:hAnsi="Times New Roman"/>
          <w:sz w:val="24"/>
          <w:szCs w:val="24"/>
        </w:rPr>
        <w:t>ë masen</w:t>
      </w:r>
      <w:r w:rsidR="00EF05C9" w:rsidRPr="001B61C3">
        <w:rPr>
          <w:rFonts w:ascii="Times New Roman" w:hAnsi="Times New Roman"/>
          <w:sz w:val="24"/>
          <w:szCs w:val="24"/>
        </w:rPr>
        <w:t xml:space="preserve"> 6 % i fondit realizuar </w:t>
      </w:r>
      <w:r w:rsidR="00811A4F" w:rsidRPr="001B61C3">
        <w:rPr>
          <w:rFonts w:ascii="Times New Roman" w:hAnsi="Times New Roman"/>
          <w:sz w:val="24"/>
          <w:szCs w:val="24"/>
        </w:rPr>
        <w:t>per familjet</w:t>
      </w:r>
      <w:r w:rsidR="00EF05C9" w:rsidRPr="001B61C3">
        <w:rPr>
          <w:rFonts w:ascii="Times New Roman" w:hAnsi="Times New Roman"/>
          <w:sz w:val="24"/>
          <w:szCs w:val="24"/>
        </w:rPr>
        <w:t xml:space="preserve"> </w:t>
      </w:r>
      <w:r w:rsidR="00811A4F" w:rsidRPr="001B61C3">
        <w:rPr>
          <w:rFonts w:ascii="Times New Roman" w:hAnsi="Times New Roman"/>
          <w:sz w:val="24"/>
          <w:szCs w:val="24"/>
        </w:rPr>
        <w:t>ne nevoj</w:t>
      </w:r>
      <w:r w:rsidR="00E75A4C" w:rsidRPr="001B61C3">
        <w:rPr>
          <w:rFonts w:ascii="Times New Roman" w:hAnsi="Times New Roman"/>
          <w:sz w:val="24"/>
          <w:szCs w:val="24"/>
        </w:rPr>
        <w:t>ë</w:t>
      </w:r>
      <w:r w:rsidR="00811A4F" w:rsidRPr="001B61C3">
        <w:rPr>
          <w:rFonts w:ascii="Times New Roman" w:hAnsi="Times New Roman"/>
          <w:sz w:val="24"/>
          <w:szCs w:val="24"/>
        </w:rPr>
        <w:t xml:space="preserve"> </w:t>
      </w:r>
      <w:r w:rsidR="00E75A4C" w:rsidRPr="001B61C3">
        <w:rPr>
          <w:rFonts w:ascii="Times New Roman" w:hAnsi="Times New Roman"/>
          <w:sz w:val="24"/>
          <w:szCs w:val="24"/>
        </w:rPr>
        <w:t>me pikë të</w:t>
      </w:r>
      <w:r w:rsidR="000B1ADF" w:rsidRPr="001B61C3">
        <w:rPr>
          <w:rFonts w:ascii="Times New Roman" w:hAnsi="Times New Roman"/>
          <w:sz w:val="24"/>
          <w:szCs w:val="24"/>
        </w:rPr>
        <w:t xml:space="preserve"> pamjaftueshme </w:t>
      </w:r>
      <w:r w:rsidR="00EF05C9" w:rsidRPr="001B61C3">
        <w:rPr>
          <w:rFonts w:ascii="Times New Roman" w:hAnsi="Times New Roman"/>
          <w:sz w:val="24"/>
          <w:szCs w:val="24"/>
        </w:rPr>
        <w:t xml:space="preserve">si dhe listen e kompensimit </w:t>
      </w:r>
      <w:r w:rsidR="000B1ADF" w:rsidRPr="001B61C3">
        <w:rPr>
          <w:rFonts w:ascii="Times New Roman" w:hAnsi="Times New Roman"/>
          <w:sz w:val="24"/>
          <w:szCs w:val="24"/>
        </w:rPr>
        <w:t>së energjisë elektrike per familjet pë</w:t>
      </w:r>
      <w:r w:rsidR="00EF05C9" w:rsidRPr="001B61C3">
        <w:rPr>
          <w:rFonts w:ascii="Times New Roman" w:hAnsi="Times New Roman"/>
          <w:sz w:val="24"/>
          <w:szCs w:val="24"/>
        </w:rPr>
        <w:t>rfituese.</w:t>
      </w:r>
      <w:r w:rsidR="00DF7D5F" w:rsidRPr="001B61C3">
        <w:rPr>
          <w:rFonts w:ascii="Times New Roman" w:eastAsia="MS Mincho" w:hAnsi="Times New Roman"/>
          <w:sz w:val="24"/>
          <w:szCs w:val="24"/>
        </w:rPr>
        <w:t xml:space="preserve">                                                                                                                                                                                     </w:t>
      </w:r>
      <w:r w:rsidRPr="001B61C3">
        <w:rPr>
          <w:rFonts w:ascii="Times New Roman" w:hAnsi="Times New Roman"/>
          <w:sz w:val="24"/>
          <w:szCs w:val="24"/>
        </w:rPr>
        <w:t>3</w:t>
      </w:r>
      <w:r w:rsidR="00EF05C9" w:rsidRPr="001B61C3">
        <w:rPr>
          <w:rFonts w:ascii="Times New Roman" w:hAnsi="Times New Roman"/>
          <w:sz w:val="24"/>
          <w:szCs w:val="24"/>
        </w:rPr>
        <w:t>-Proçedurat e paraqitjes së kërkesës për shërbime, verifikimin e dokumentacionit, etj.</w:t>
      </w:r>
      <w:proofErr w:type="gramStart"/>
      <w:r w:rsidR="00EF05C9" w:rsidRPr="001B61C3">
        <w:rPr>
          <w:rFonts w:ascii="Times New Roman" w:hAnsi="Times New Roman"/>
          <w:sz w:val="24"/>
          <w:szCs w:val="24"/>
        </w:rPr>
        <w:t>,brenda</w:t>
      </w:r>
      <w:proofErr w:type="gramEnd"/>
      <w:r w:rsidR="00EF05C9" w:rsidRPr="001B61C3">
        <w:rPr>
          <w:rFonts w:ascii="Times New Roman" w:hAnsi="Times New Roman"/>
          <w:sz w:val="24"/>
          <w:szCs w:val="24"/>
        </w:rPr>
        <w:t xml:space="preserve"> një afati kohor të caktuar.</w:t>
      </w:r>
      <w:r w:rsidR="00DF7D5F" w:rsidRPr="001B61C3">
        <w:rPr>
          <w:rFonts w:ascii="Times New Roman" w:eastAsia="MS Mincho" w:hAnsi="Times New Roman"/>
          <w:sz w:val="24"/>
          <w:szCs w:val="24"/>
        </w:rPr>
        <w:t xml:space="preserve">                                                                                                                                                                                                                                                                                                                                                </w:t>
      </w:r>
      <w:r w:rsidRPr="001B61C3">
        <w:rPr>
          <w:rFonts w:ascii="Times New Roman" w:hAnsi="Times New Roman"/>
          <w:noProof/>
          <w:sz w:val="24"/>
          <w:szCs w:val="24"/>
          <w:lang w:val="it-IT"/>
        </w:rPr>
        <w:t>4</w:t>
      </w:r>
      <w:r w:rsidR="00EF05C9" w:rsidRPr="001B61C3">
        <w:rPr>
          <w:rFonts w:ascii="Times New Roman" w:hAnsi="Times New Roman"/>
          <w:noProof/>
          <w:sz w:val="24"/>
          <w:szCs w:val="24"/>
          <w:lang w:val="it-IT"/>
        </w:rPr>
        <w:t>-</w:t>
      </w:r>
      <w:r w:rsidR="00EF05C9" w:rsidRPr="001B61C3">
        <w:rPr>
          <w:rFonts w:ascii="Times New Roman" w:hAnsi="Times New Roman"/>
          <w:sz w:val="24"/>
          <w:szCs w:val="24"/>
        </w:rPr>
        <w:t>Pranimin e dokumentacionit lidhur me njohjen e se drejtes se perfitimit te pagesave te PAK</w:t>
      </w:r>
      <w:r w:rsidR="00DF7D5F" w:rsidRPr="001B61C3">
        <w:rPr>
          <w:rFonts w:ascii="Times New Roman" w:eastAsia="MS Mincho" w:hAnsi="Times New Roman"/>
          <w:sz w:val="24"/>
          <w:szCs w:val="24"/>
        </w:rPr>
        <w:t xml:space="preserve">                                                 </w:t>
      </w:r>
      <w:r w:rsidRPr="001B61C3">
        <w:rPr>
          <w:rFonts w:ascii="Times New Roman" w:hAnsi="Times New Roman"/>
          <w:spacing w:val="-3"/>
          <w:sz w:val="24"/>
          <w:szCs w:val="24"/>
        </w:rPr>
        <w:t>5</w:t>
      </w:r>
      <w:r w:rsidR="00EF05C9" w:rsidRPr="001B61C3">
        <w:rPr>
          <w:rFonts w:ascii="Times New Roman" w:hAnsi="Times New Roman"/>
          <w:spacing w:val="-3"/>
          <w:sz w:val="24"/>
          <w:szCs w:val="24"/>
        </w:rPr>
        <w:t xml:space="preserve">-Për të gjitha kategoritë mban parasysh pagesat e </w:t>
      </w:r>
      <w:r w:rsidR="00EF05C9" w:rsidRPr="001B61C3">
        <w:rPr>
          <w:rFonts w:ascii="Times New Roman" w:hAnsi="Times New Roman"/>
          <w:sz w:val="24"/>
          <w:szCs w:val="24"/>
        </w:rPr>
        <w:t xml:space="preserve">diferencuara që përfitojnë individë të veçantë për </w:t>
      </w:r>
      <w:r w:rsidR="00EF05C9" w:rsidRPr="001B61C3">
        <w:rPr>
          <w:rFonts w:ascii="Times New Roman" w:hAnsi="Times New Roman"/>
          <w:spacing w:val="-3"/>
          <w:sz w:val="24"/>
          <w:szCs w:val="24"/>
        </w:rPr>
        <w:t xml:space="preserve">periudhën kur ndjekin arsimin e mesëm, të lartë apo </w:t>
      </w:r>
      <w:r w:rsidR="00EF05C9" w:rsidRPr="001B61C3">
        <w:rPr>
          <w:rFonts w:ascii="Times New Roman" w:hAnsi="Times New Roman"/>
          <w:spacing w:val="-4"/>
          <w:sz w:val="24"/>
          <w:szCs w:val="24"/>
        </w:rPr>
        <w:t xml:space="preserve">pasuniversitar, pagesave për kompensimin financiar për </w:t>
      </w:r>
      <w:r w:rsidR="00EF05C9" w:rsidRPr="001B61C3">
        <w:rPr>
          <w:rFonts w:ascii="Times New Roman" w:hAnsi="Times New Roman"/>
          <w:sz w:val="24"/>
          <w:szCs w:val="24"/>
        </w:rPr>
        <w:t xml:space="preserve">energjinë elektrike, telefoninë fikse apo edhe pagesën </w:t>
      </w:r>
      <w:r w:rsidR="00EF05C9" w:rsidRPr="001B61C3">
        <w:rPr>
          <w:rFonts w:ascii="Times New Roman" w:hAnsi="Times New Roman"/>
          <w:spacing w:val="-3"/>
          <w:sz w:val="24"/>
          <w:szCs w:val="24"/>
        </w:rPr>
        <w:t>për paketën higjieno-sanitare.</w:t>
      </w:r>
      <w:r w:rsidR="00DF7D5F" w:rsidRPr="001B61C3">
        <w:rPr>
          <w:rFonts w:ascii="Times New Roman" w:eastAsia="MS Mincho" w:hAnsi="Times New Roman"/>
          <w:sz w:val="24"/>
          <w:szCs w:val="24"/>
        </w:rPr>
        <w:t xml:space="preserve">                                                        </w:t>
      </w:r>
      <w:r w:rsidRPr="001B61C3">
        <w:rPr>
          <w:rFonts w:ascii="Times New Roman" w:hAnsi="Times New Roman"/>
          <w:sz w:val="24"/>
          <w:szCs w:val="24"/>
        </w:rPr>
        <w:t>6</w:t>
      </w:r>
      <w:r w:rsidR="00EF05C9" w:rsidRPr="001B61C3">
        <w:rPr>
          <w:rFonts w:ascii="Times New Roman" w:hAnsi="Times New Roman"/>
          <w:sz w:val="24"/>
          <w:szCs w:val="24"/>
        </w:rPr>
        <w:t xml:space="preserve">-Ruajtjen e </w:t>
      </w:r>
      <w:proofErr w:type="gramStart"/>
      <w:r w:rsidR="00EF05C9" w:rsidRPr="001B61C3">
        <w:rPr>
          <w:rFonts w:ascii="Times New Roman" w:hAnsi="Times New Roman"/>
          <w:sz w:val="24"/>
          <w:szCs w:val="24"/>
        </w:rPr>
        <w:t>konfidencialitetit  te</w:t>
      </w:r>
      <w:proofErr w:type="gramEnd"/>
      <w:r w:rsidR="00EF05C9" w:rsidRPr="001B61C3">
        <w:rPr>
          <w:rFonts w:ascii="Times New Roman" w:hAnsi="Times New Roman"/>
          <w:sz w:val="24"/>
          <w:szCs w:val="24"/>
        </w:rPr>
        <w:t xml:space="preserve"> te dhënave te përfituesve te kategorise se PAK.</w:t>
      </w:r>
      <w:r w:rsidR="00DF7D5F" w:rsidRPr="001B61C3">
        <w:rPr>
          <w:rFonts w:ascii="Times New Roman" w:eastAsia="MS Mincho" w:hAnsi="Times New Roman"/>
          <w:sz w:val="24"/>
          <w:szCs w:val="24"/>
        </w:rPr>
        <w:t xml:space="preserve">                                                                  </w:t>
      </w:r>
      <w:r w:rsidRPr="001B61C3">
        <w:rPr>
          <w:rFonts w:ascii="Times New Roman" w:hAnsi="Times New Roman"/>
          <w:sz w:val="24"/>
          <w:szCs w:val="24"/>
        </w:rPr>
        <w:t>7</w:t>
      </w:r>
      <w:r w:rsidR="00EF05C9" w:rsidRPr="001B61C3">
        <w:rPr>
          <w:rFonts w:ascii="Times New Roman" w:hAnsi="Times New Roman"/>
          <w:sz w:val="24"/>
          <w:szCs w:val="24"/>
        </w:rPr>
        <w:t>- Sigurohet që në veprimtarinë e përditshme të tij të ndiqen të gjitha procedurat ligjore</w:t>
      </w:r>
      <w:proofErr w:type="gramStart"/>
      <w:r w:rsidR="00EF05C9" w:rsidRPr="001B61C3">
        <w:rPr>
          <w:rFonts w:ascii="Times New Roman" w:hAnsi="Times New Roman"/>
          <w:sz w:val="24"/>
          <w:szCs w:val="24"/>
        </w:rPr>
        <w:t>,financiare</w:t>
      </w:r>
      <w:proofErr w:type="gramEnd"/>
      <w:r w:rsidR="00EF05C9" w:rsidRPr="001B61C3">
        <w:rPr>
          <w:rFonts w:ascii="Times New Roman" w:hAnsi="Times New Roman"/>
          <w:sz w:val="24"/>
          <w:szCs w:val="24"/>
        </w:rPr>
        <w:t xml:space="preserve"> me qëllim mbrojtjen dhe mirë-menaxhimin e fondeve publike.                                                                                                                                                                                                                                                                                           </w:t>
      </w:r>
      <w:r w:rsidRPr="001B61C3">
        <w:rPr>
          <w:rFonts w:ascii="Times New Roman" w:hAnsi="Times New Roman"/>
          <w:sz w:val="24"/>
          <w:szCs w:val="24"/>
        </w:rPr>
        <w:t>8</w:t>
      </w:r>
      <w:r w:rsidR="00EF05C9" w:rsidRPr="001B61C3">
        <w:rPr>
          <w:rFonts w:ascii="Times New Roman" w:hAnsi="Times New Roman"/>
          <w:sz w:val="24"/>
          <w:szCs w:val="24"/>
        </w:rPr>
        <w:t>-Përgatit në kohë dhe me cilësi materiale informuese për eprorët, me qëllim arritjen e objektivave dhe përmbushjen e detyrave të sektorit;</w:t>
      </w:r>
      <w:r w:rsidR="00DF7D5F" w:rsidRPr="001B61C3">
        <w:rPr>
          <w:rFonts w:ascii="Times New Roman" w:hAnsi="Times New Roman"/>
          <w:color w:val="000000"/>
          <w:sz w:val="24"/>
          <w:szCs w:val="24"/>
        </w:rPr>
        <w:t xml:space="preserve">                                                                                                                                                  </w:t>
      </w:r>
      <w:r w:rsidRPr="001B61C3">
        <w:rPr>
          <w:rFonts w:ascii="Times New Roman" w:hAnsi="Times New Roman"/>
          <w:sz w:val="24"/>
          <w:szCs w:val="24"/>
        </w:rPr>
        <w:t>9</w:t>
      </w:r>
      <w:r w:rsidR="00EF05C9" w:rsidRPr="001B61C3">
        <w:rPr>
          <w:rFonts w:ascii="Times New Roman" w:hAnsi="Times New Roman"/>
          <w:sz w:val="24"/>
          <w:szCs w:val="24"/>
        </w:rPr>
        <w:t xml:space="preserve">-Zbaton rekomandimet apo sugjerimet e eprorëve  me qëllim përmirësimin e praktikave apo procedurave të zbatuara                                                                                                        </w:t>
      </w:r>
      <w:r w:rsidR="00DF7D5F" w:rsidRPr="001B61C3">
        <w:rPr>
          <w:rFonts w:ascii="Times New Roman" w:hAnsi="Times New Roman"/>
          <w:sz w:val="24"/>
          <w:szCs w:val="24"/>
        </w:rPr>
        <w:t xml:space="preserve">                              </w:t>
      </w:r>
      <w:r w:rsidRPr="001B61C3">
        <w:rPr>
          <w:rFonts w:ascii="Times New Roman" w:hAnsi="Times New Roman"/>
          <w:sz w:val="24"/>
          <w:szCs w:val="24"/>
        </w:rPr>
        <w:t>10</w:t>
      </w:r>
      <w:r w:rsidR="00EF05C9" w:rsidRPr="001B61C3">
        <w:rPr>
          <w:rFonts w:ascii="Times New Roman" w:hAnsi="Times New Roman"/>
          <w:sz w:val="24"/>
          <w:szCs w:val="24"/>
        </w:rPr>
        <w:t>-Përgj</w:t>
      </w:r>
      <w:r w:rsidR="00FF3C7B" w:rsidRPr="001B61C3">
        <w:rPr>
          <w:rFonts w:ascii="Times New Roman" w:hAnsi="Times New Roman"/>
          <w:sz w:val="24"/>
          <w:szCs w:val="24"/>
        </w:rPr>
        <w:t>i</w:t>
      </w:r>
      <w:r w:rsidR="00EF05C9" w:rsidRPr="001B61C3">
        <w:rPr>
          <w:rFonts w:ascii="Times New Roman" w:hAnsi="Times New Roman"/>
          <w:sz w:val="24"/>
          <w:szCs w:val="24"/>
        </w:rPr>
        <w:t xml:space="preserve">gjet para pergjegjsit sektorit ndihmes ekonomike,  për  zbatimin e planeve, politikave dhe strategjive në fushën që mbulon si dhe mbarëvajtjen e punës në përputhje me ligjin.                                                                                                                                              </w:t>
      </w:r>
      <w:r w:rsidRPr="001B61C3">
        <w:rPr>
          <w:rFonts w:ascii="Times New Roman" w:hAnsi="Times New Roman"/>
          <w:sz w:val="24"/>
          <w:szCs w:val="24"/>
        </w:rPr>
        <w:t>11</w:t>
      </w:r>
      <w:r w:rsidR="00EF05C9" w:rsidRPr="001B61C3">
        <w:rPr>
          <w:rFonts w:ascii="Times New Roman" w:hAnsi="Times New Roman"/>
          <w:sz w:val="24"/>
          <w:szCs w:val="24"/>
        </w:rPr>
        <w:t>-</w:t>
      </w:r>
      <w:proofErr w:type="gramStart"/>
      <w:r w:rsidR="00EF05C9" w:rsidRPr="001B61C3">
        <w:rPr>
          <w:rFonts w:ascii="Times New Roman" w:hAnsi="Times New Roman"/>
          <w:sz w:val="24"/>
          <w:szCs w:val="24"/>
        </w:rPr>
        <w:t>Propozon  para</w:t>
      </w:r>
      <w:proofErr w:type="gramEnd"/>
      <w:r w:rsidR="00EF05C9" w:rsidRPr="001B61C3">
        <w:rPr>
          <w:rFonts w:ascii="Times New Roman" w:hAnsi="Times New Roman"/>
          <w:sz w:val="24"/>
          <w:szCs w:val="24"/>
        </w:rPr>
        <w:t xml:space="preserve"> pergjegjsit sektorit. </w:t>
      </w:r>
      <w:proofErr w:type="gramStart"/>
      <w:r w:rsidR="00EF05C9" w:rsidRPr="001B61C3">
        <w:rPr>
          <w:rFonts w:ascii="Times New Roman" w:hAnsi="Times New Roman"/>
          <w:sz w:val="24"/>
          <w:szCs w:val="24"/>
        </w:rPr>
        <w:t>llojin</w:t>
      </w:r>
      <w:proofErr w:type="gramEnd"/>
      <w:r w:rsidR="00EF05C9" w:rsidRPr="001B61C3">
        <w:rPr>
          <w:rFonts w:ascii="Times New Roman" w:hAnsi="Times New Roman"/>
          <w:sz w:val="24"/>
          <w:szCs w:val="24"/>
        </w:rPr>
        <w:t xml:space="preserve"> dhe sasinë e burimeve financiare që nevoiten për realizimin e objektivave dhe përmbushjen e detyrave të caktuara.</w:t>
      </w:r>
    </w:p>
    <w:p w:rsidR="005B0875" w:rsidRPr="00551241" w:rsidRDefault="005B0875" w:rsidP="005B0875">
      <w:pPr>
        <w:pBdr>
          <w:bottom w:val="single" w:sz="8" w:space="1" w:color="C00000"/>
        </w:pBdr>
        <w:jc w:val="both"/>
        <w:rPr>
          <w:rFonts w:ascii="Times New Roman" w:hAnsi="Times New Roman"/>
          <w:b/>
          <w:color w:val="C00000"/>
          <w:sz w:val="24"/>
          <w:szCs w:val="24"/>
          <w:lang w:val="it-IT"/>
        </w:rPr>
      </w:pPr>
      <w:r w:rsidRPr="00551241">
        <w:rPr>
          <w:rFonts w:ascii="Times New Roman" w:hAnsi="Times New Roman"/>
          <w:b/>
          <w:color w:val="C00000"/>
          <w:sz w:val="24"/>
          <w:szCs w:val="24"/>
          <w:lang w:val="it-IT"/>
        </w:rPr>
        <w:t>I-Lëvizja paralele</w:t>
      </w:r>
    </w:p>
    <w:p w:rsidR="005B0875" w:rsidRDefault="005B0875" w:rsidP="005B0875">
      <w:pPr>
        <w:jc w:val="both"/>
        <w:rPr>
          <w:rFonts w:ascii="Times New Roman" w:hAnsi="Times New Roman"/>
          <w:sz w:val="24"/>
          <w:szCs w:val="24"/>
          <w:lang w:val="it-IT"/>
        </w:rPr>
      </w:pPr>
      <w:r w:rsidRPr="00551241">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551241" w:rsidRPr="00551241" w:rsidRDefault="00551241" w:rsidP="005B0875">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5"/>
        <w:gridCol w:w="8555"/>
      </w:tblGrid>
      <w:tr w:rsidR="005B0875" w:rsidRPr="00551241" w:rsidTr="005B08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B0875" w:rsidRPr="00551241" w:rsidRDefault="005B0875">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1.1</w:t>
            </w:r>
          </w:p>
        </w:tc>
        <w:tc>
          <w:tcPr>
            <w:tcW w:w="9038" w:type="dxa"/>
            <w:tcBorders>
              <w:top w:val="nil"/>
              <w:left w:val="single" w:sz="8" w:space="0" w:color="000000"/>
              <w:bottom w:val="single" w:sz="8" w:space="0" w:color="000000"/>
              <w:right w:val="nil"/>
            </w:tcBorders>
            <w:vAlign w:val="center"/>
            <w:hideMark/>
          </w:tcPr>
          <w:p w:rsidR="005B0875" w:rsidRPr="00551241" w:rsidRDefault="005B0875">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KUSHTET PËR LËVIZJEN PARALELE DHE KRITERET E VEÇANTA</w:t>
            </w:r>
          </w:p>
        </w:tc>
      </w:tr>
    </w:tbl>
    <w:p w:rsidR="005B0875" w:rsidRPr="00551241" w:rsidRDefault="005B0875" w:rsidP="005B0875">
      <w:pPr>
        <w:jc w:val="both"/>
        <w:rPr>
          <w:rFonts w:ascii="Times New Roman" w:hAnsi="Times New Roman"/>
          <w:sz w:val="24"/>
          <w:szCs w:val="24"/>
        </w:rPr>
      </w:pPr>
    </w:p>
    <w:p w:rsidR="005B0875" w:rsidRPr="00551241" w:rsidRDefault="005B0875" w:rsidP="005B0875">
      <w:pPr>
        <w:jc w:val="both"/>
        <w:rPr>
          <w:rFonts w:ascii="Times New Roman" w:hAnsi="Times New Roman"/>
          <w:sz w:val="24"/>
          <w:szCs w:val="24"/>
        </w:rPr>
      </w:pPr>
      <w:r w:rsidRPr="00551241">
        <w:rPr>
          <w:rFonts w:ascii="Times New Roman" w:hAnsi="Times New Roman"/>
          <w:sz w:val="24"/>
          <w:szCs w:val="24"/>
        </w:rPr>
        <w:t>Kandidatët duhet të plotësojnë kushtet për lëvizjen paralele si vijon:</w:t>
      </w:r>
    </w:p>
    <w:p w:rsidR="005B0875" w:rsidRPr="00551241" w:rsidRDefault="005B0875" w:rsidP="005B0875">
      <w:pPr>
        <w:pStyle w:val="ListParagraph"/>
        <w:numPr>
          <w:ilvl w:val="0"/>
          <w:numId w:val="2"/>
        </w:numPr>
        <w:jc w:val="both"/>
        <w:rPr>
          <w:rFonts w:ascii="Times New Roman" w:hAnsi="Times New Roman"/>
          <w:sz w:val="24"/>
          <w:szCs w:val="24"/>
        </w:rPr>
      </w:pPr>
      <w:r w:rsidRPr="00551241">
        <w:rPr>
          <w:rFonts w:ascii="Times New Roman" w:hAnsi="Times New Roman"/>
          <w:sz w:val="24"/>
          <w:szCs w:val="24"/>
        </w:rPr>
        <w:lastRenderedPageBreak/>
        <w:t xml:space="preserve">Të jenë nëpunës civil të konfirmuar, brenda së njëjtës kategori, (sipas përcaktimeve të nenit 19 të ligjit 152/2013 </w:t>
      </w:r>
      <w:r w:rsidRPr="00551241">
        <w:rPr>
          <w:rFonts w:ascii="Times New Roman" w:hAnsi="Times New Roman"/>
          <w:i/>
          <w:sz w:val="24"/>
          <w:szCs w:val="24"/>
        </w:rPr>
        <w:t>“Për nëpunësin civil”</w:t>
      </w:r>
      <w:r w:rsidRPr="00551241">
        <w:rPr>
          <w:rFonts w:ascii="Times New Roman" w:hAnsi="Times New Roman"/>
          <w:sz w:val="24"/>
          <w:szCs w:val="24"/>
        </w:rPr>
        <w:t xml:space="preserve">, i ndryshuar) (niveli i pagës VI-a), </w:t>
      </w:r>
    </w:p>
    <w:p w:rsidR="005B0875" w:rsidRPr="00551241" w:rsidRDefault="005B0875" w:rsidP="005B0875">
      <w:pPr>
        <w:pStyle w:val="ListParagraph"/>
        <w:numPr>
          <w:ilvl w:val="0"/>
          <w:numId w:val="2"/>
        </w:numPr>
        <w:jc w:val="both"/>
        <w:rPr>
          <w:rFonts w:ascii="Times New Roman" w:hAnsi="Times New Roman"/>
          <w:sz w:val="24"/>
          <w:szCs w:val="24"/>
        </w:rPr>
      </w:pPr>
      <w:r w:rsidRPr="00551241">
        <w:rPr>
          <w:rFonts w:ascii="Times New Roman" w:hAnsi="Times New Roman"/>
          <w:sz w:val="24"/>
          <w:szCs w:val="24"/>
        </w:rPr>
        <w:t>Të mos kenë masë disiplinore në fuqi (të vërtetuar me një dokument nga institucioni);</w:t>
      </w:r>
    </w:p>
    <w:p w:rsidR="00A91C9B" w:rsidRPr="00551241" w:rsidRDefault="005B0875" w:rsidP="00A91C9B">
      <w:pPr>
        <w:pStyle w:val="ListParagraph"/>
        <w:numPr>
          <w:ilvl w:val="0"/>
          <w:numId w:val="2"/>
        </w:numPr>
        <w:jc w:val="both"/>
        <w:rPr>
          <w:rFonts w:ascii="Times New Roman" w:hAnsi="Times New Roman"/>
          <w:sz w:val="24"/>
          <w:szCs w:val="24"/>
        </w:rPr>
      </w:pPr>
      <w:r w:rsidRPr="00551241">
        <w:rPr>
          <w:rFonts w:ascii="Times New Roman" w:hAnsi="Times New Roman"/>
          <w:sz w:val="24"/>
          <w:szCs w:val="24"/>
        </w:rPr>
        <w:t>Të kenë të paktën një vlerësim pozitiv (për kandidatët e institucioneve që sapo kanë hyrë në shërbimin civil kërkohet vlerësim nga eprori direkt);</w:t>
      </w:r>
    </w:p>
    <w:p w:rsidR="005B0875" w:rsidRPr="00551241" w:rsidRDefault="005B0875" w:rsidP="005B0875">
      <w:pPr>
        <w:jc w:val="both"/>
        <w:rPr>
          <w:rFonts w:ascii="Times New Roman" w:hAnsi="Times New Roman"/>
          <w:b/>
          <w:sz w:val="24"/>
          <w:szCs w:val="24"/>
        </w:rPr>
      </w:pPr>
      <w:r w:rsidRPr="00551241">
        <w:rPr>
          <w:rFonts w:ascii="Times New Roman" w:hAnsi="Times New Roman"/>
          <w:b/>
          <w:sz w:val="24"/>
          <w:szCs w:val="24"/>
        </w:rPr>
        <w:t>Kandidatët duhet të plotësojnë kriteret e veçanta si vijon:</w:t>
      </w:r>
    </w:p>
    <w:p w:rsidR="005B0875" w:rsidRPr="00551241" w:rsidRDefault="005B0875" w:rsidP="005B0875">
      <w:pPr>
        <w:pStyle w:val="ListParagraph"/>
        <w:numPr>
          <w:ilvl w:val="0"/>
          <w:numId w:val="3"/>
        </w:numPr>
        <w:jc w:val="both"/>
        <w:rPr>
          <w:rFonts w:ascii="Times New Roman" w:hAnsi="Times New Roman"/>
          <w:color w:val="000000"/>
          <w:sz w:val="24"/>
          <w:szCs w:val="24"/>
        </w:rPr>
      </w:pPr>
      <w:bookmarkStart w:id="1" w:name="_Hlk519083453"/>
      <w:r w:rsidRPr="00551241">
        <w:rPr>
          <w:rFonts w:ascii="Times New Roman" w:hAnsi="Times New Roman"/>
          <w:color w:val="000000"/>
          <w:sz w:val="24"/>
          <w:szCs w:val="24"/>
        </w:rPr>
        <w:t>Të</w:t>
      </w:r>
      <w:r w:rsidR="00D814C4" w:rsidRPr="00551241">
        <w:rPr>
          <w:rFonts w:ascii="Times New Roman" w:hAnsi="Times New Roman"/>
          <w:color w:val="000000"/>
          <w:sz w:val="24"/>
          <w:szCs w:val="24"/>
        </w:rPr>
        <w:t xml:space="preserve"> zotërojnë diplomë të nivelit </w:t>
      </w:r>
      <w:r w:rsidR="00A45A6F">
        <w:rPr>
          <w:rFonts w:ascii="Times New Roman" w:hAnsi="Times New Roman"/>
          <w:color w:val="000000"/>
          <w:sz w:val="24"/>
          <w:szCs w:val="24"/>
        </w:rPr>
        <w:t>minimal “Bachelor</w:t>
      </w:r>
      <w:r w:rsidRPr="00551241">
        <w:rPr>
          <w:rFonts w:ascii="Times New Roman" w:hAnsi="Times New Roman"/>
          <w:color w:val="000000"/>
          <w:sz w:val="24"/>
          <w:szCs w:val="24"/>
        </w:rPr>
        <w:t xml:space="preserve">” </w:t>
      </w:r>
      <w:r w:rsidR="00873358" w:rsidRPr="00551241">
        <w:rPr>
          <w:rFonts w:ascii="Times New Roman" w:hAnsi="Times New Roman"/>
          <w:sz w:val="24"/>
          <w:szCs w:val="24"/>
        </w:rPr>
        <w:t xml:space="preserve">në fushën e </w:t>
      </w:r>
      <w:proofErr w:type="gramStart"/>
      <w:r w:rsidR="00873358" w:rsidRPr="00551241">
        <w:rPr>
          <w:rFonts w:ascii="Times New Roman" w:hAnsi="Times New Roman"/>
          <w:sz w:val="24"/>
          <w:szCs w:val="24"/>
        </w:rPr>
        <w:t xml:space="preserve">Shkencave </w:t>
      </w:r>
      <w:r w:rsidR="00A45A6F">
        <w:rPr>
          <w:rFonts w:ascii="Times New Roman" w:hAnsi="Times New Roman"/>
          <w:sz w:val="24"/>
          <w:szCs w:val="24"/>
        </w:rPr>
        <w:t xml:space="preserve"> ekonomike</w:t>
      </w:r>
      <w:proofErr w:type="gramEnd"/>
      <w:r w:rsidR="00A45A6F">
        <w:rPr>
          <w:rFonts w:ascii="Times New Roman" w:hAnsi="Times New Roman"/>
          <w:sz w:val="24"/>
          <w:szCs w:val="24"/>
        </w:rPr>
        <w:t xml:space="preserve"> </w:t>
      </w:r>
      <w:r w:rsidR="00D814C4" w:rsidRPr="00551241">
        <w:rPr>
          <w:rFonts w:ascii="Times New Roman" w:hAnsi="Times New Roman"/>
          <w:sz w:val="24"/>
          <w:szCs w:val="24"/>
        </w:rPr>
        <w:t xml:space="preserve">ose </w:t>
      </w:r>
      <w:r w:rsidR="00524134" w:rsidRPr="00551241">
        <w:rPr>
          <w:rFonts w:ascii="Times New Roman" w:hAnsi="Times New Roman"/>
          <w:sz w:val="24"/>
          <w:szCs w:val="24"/>
        </w:rPr>
        <w:t xml:space="preserve"> </w:t>
      </w:r>
      <w:r w:rsidR="00D814C4" w:rsidRPr="00551241">
        <w:rPr>
          <w:rFonts w:ascii="Times New Roman" w:hAnsi="Times New Roman"/>
          <w:sz w:val="24"/>
          <w:szCs w:val="24"/>
        </w:rPr>
        <w:t xml:space="preserve">shkencave </w:t>
      </w:r>
      <w:r w:rsidR="00A45A6F">
        <w:rPr>
          <w:rFonts w:ascii="Times New Roman" w:hAnsi="Times New Roman"/>
          <w:sz w:val="24"/>
          <w:szCs w:val="24"/>
        </w:rPr>
        <w:t xml:space="preserve">sociale. </w:t>
      </w:r>
      <w:r w:rsidRPr="00551241">
        <w:rPr>
          <w:rFonts w:ascii="Times New Roman" w:hAnsi="Times New Roman"/>
          <w:sz w:val="24"/>
          <w:szCs w:val="24"/>
        </w:rPr>
        <w:t>(</w:t>
      </w:r>
      <w:r w:rsidRPr="00551241">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5B0875" w:rsidRPr="00551241" w:rsidRDefault="005B0875" w:rsidP="005B0875">
      <w:pPr>
        <w:pStyle w:val="ListParagraph"/>
        <w:numPr>
          <w:ilvl w:val="0"/>
          <w:numId w:val="3"/>
        </w:numPr>
        <w:jc w:val="both"/>
        <w:rPr>
          <w:rFonts w:ascii="Times New Roman" w:hAnsi="Times New Roman"/>
          <w:color w:val="000000"/>
          <w:sz w:val="24"/>
          <w:szCs w:val="24"/>
        </w:rPr>
      </w:pPr>
      <w:r w:rsidRPr="00551241">
        <w:rPr>
          <w:rFonts w:ascii="Times New Roman" w:hAnsi="Times New Roman"/>
          <w:color w:val="000000"/>
          <w:sz w:val="24"/>
          <w:szCs w:val="24"/>
        </w:rPr>
        <w:t xml:space="preserve">Të kenë eksperiencë pune </w:t>
      </w:r>
      <w:proofErr w:type="gramStart"/>
      <w:r w:rsidRPr="00551241">
        <w:rPr>
          <w:rFonts w:ascii="Times New Roman" w:hAnsi="Times New Roman"/>
          <w:color w:val="000000"/>
          <w:sz w:val="24"/>
          <w:szCs w:val="24"/>
        </w:rPr>
        <w:t>jo</w:t>
      </w:r>
      <w:proofErr w:type="gramEnd"/>
      <w:r w:rsidRPr="00551241">
        <w:rPr>
          <w:rFonts w:ascii="Times New Roman" w:hAnsi="Times New Roman"/>
          <w:color w:val="000000"/>
          <w:sz w:val="24"/>
          <w:szCs w:val="24"/>
        </w:rPr>
        <w:t xml:space="preserve"> më pak se </w:t>
      </w:r>
      <w:r w:rsidRPr="00551241">
        <w:rPr>
          <w:rFonts w:ascii="Times New Roman" w:hAnsi="Times New Roman"/>
          <w:sz w:val="24"/>
          <w:szCs w:val="24"/>
        </w:rPr>
        <w:t>1 (një) vite,</w:t>
      </w:r>
      <w:r w:rsidRPr="00551241">
        <w:rPr>
          <w:rFonts w:ascii="Times New Roman" w:hAnsi="Times New Roman"/>
          <w:color w:val="000000"/>
          <w:sz w:val="24"/>
          <w:szCs w:val="24"/>
        </w:rPr>
        <w:t xml:space="preserve"> </w:t>
      </w:r>
      <w:r w:rsidRPr="00551241">
        <w:rPr>
          <w:rFonts w:ascii="Times New Roman" w:hAnsi="Times New Roman"/>
          <w:sz w:val="24"/>
          <w:szCs w:val="24"/>
        </w:rPr>
        <w:t xml:space="preserve">në administratën shtetërore dhe/ose institucione të pavarura dhe/ose institucione tregtare </w:t>
      </w:r>
      <w:r w:rsidRPr="00551241">
        <w:rPr>
          <w:rFonts w:ascii="Times New Roman" w:hAnsi="Times New Roman"/>
          <w:color w:val="000000"/>
          <w:sz w:val="24"/>
          <w:szCs w:val="24"/>
        </w:rPr>
        <w:t>Të kenë aftësi të mira k</w:t>
      </w:r>
      <w:r w:rsidR="00577036">
        <w:rPr>
          <w:rFonts w:ascii="Times New Roman" w:hAnsi="Times New Roman"/>
          <w:color w:val="000000"/>
          <w:sz w:val="24"/>
          <w:szCs w:val="24"/>
        </w:rPr>
        <w:t>omunikuese dhe të punës në grup</w:t>
      </w:r>
      <w:r w:rsidRPr="00551241">
        <w:rPr>
          <w:rFonts w:ascii="Times New Roman" w:hAnsi="Times New Roman"/>
          <w:color w:val="000000"/>
          <w:sz w:val="24"/>
          <w:szCs w:val="24"/>
        </w:rPr>
        <w:t>.</w:t>
      </w:r>
    </w:p>
    <w:p w:rsidR="00551241" w:rsidRPr="00551241" w:rsidRDefault="00577036" w:rsidP="00551241">
      <w:pPr>
        <w:pStyle w:val="ListParagraph"/>
        <w:numPr>
          <w:ilvl w:val="0"/>
          <w:numId w:val="3"/>
        </w:numPr>
        <w:jc w:val="both"/>
        <w:rPr>
          <w:rFonts w:ascii="Times New Roman" w:hAnsi="Times New Roman"/>
          <w:sz w:val="24"/>
          <w:szCs w:val="24"/>
        </w:rPr>
      </w:pPr>
      <w:r>
        <w:rPr>
          <w:rFonts w:ascii="Times New Roman" w:hAnsi="Times New Roman"/>
          <w:sz w:val="24"/>
          <w:szCs w:val="24"/>
        </w:rPr>
        <w:t>Të ketë njohuri të mira në</w:t>
      </w:r>
      <w:r w:rsidR="005B0875" w:rsidRPr="00551241">
        <w:rPr>
          <w:rFonts w:ascii="Times New Roman" w:hAnsi="Times New Roman"/>
          <w:sz w:val="24"/>
          <w:szCs w:val="24"/>
        </w:rPr>
        <w:t xml:space="preserve"> programet </w:t>
      </w:r>
      <w:r w:rsidR="00EA17EF" w:rsidRPr="00551241">
        <w:rPr>
          <w:rFonts w:ascii="Times New Roman" w:hAnsi="Times New Roman"/>
          <w:sz w:val="24"/>
          <w:szCs w:val="24"/>
        </w:rPr>
        <w:t>bazë t</w:t>
      </w:r>
      <w:r>
        <w:rPr>
          <w:rFonts w:ascii="Times New Roman" w:hAnsi="Times New Roman"/>
          <w:sz w:val="24"/>
          <w:szCs w:val="24"/>
        </w:rPr>
        <w:t>ë punës në</w:t>
      </w:r>
      <w:r w:rsidR="005B0875" w:rsidRPr="00551241">
        <w:rPr>
          <w:rFonts w:ascii="Times New Roman" w:hAnsi="Times New Roman"/>
          <w:sz w:val="24"/>
          <w:szCs w:val="24"/>
        </w:rPr>
        <w:t xml:space="preserve"> kompjuter.</w:t>
      </w:r>
      <w:bookmarkEnd w:id="1"/>
    </w:p>
    <w:tbl>
      <w:tblPr>
        <w:tblW w:w="0" w:type="auto"/>
        <w:tblBorders>
          <w:bottom w:val="single" w:sz="8" w:space="0" w:color="auto"/>
        </w:tblBorders>
        <w:tblLook w:val="00A0" w:firstRow="1" w:lastRow="0" w:firstColumn="1" w:lastColumn="0" w:noHBand="0" w:noVBand="0"/>
      </w:tblPr>
      <w:tblGrid>
        <w:gridCol w:w="631"/>
        <w:gridCol w:w="5061"/>
      </w:tblGrid>
      <w:tr w:rsidR="00524134" w:rsidRPr="00551241" w:rsidTr="00524134">
        <w:tc>
          <w:tcPr>
            <w:tcW w:w="631"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24134" w:rsidRPr="00551241" w:rsidRDefault="00524134">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1.2</w:t>
            </w:r>
          </w:p>
        </w:tc>
        <w:tc>
          <w:tcPr>
            <w:tcW w:w="5061" w:type="dxa"/>
            <w:tcBorders>
              <w:top w:val="nil"/>
              <w:left w:val="single" w:sz="8" w:space="0" w:color="000000"/>
              <w:bottom w:val="single" w:sz="8" w:space="0" w:color="000000"/>
              <w:right w:val="nil"/>
            </w:tcBorders>
            <w:vAlign w:val="center"/>
            <w:hideMark/>
          </w:tcPr>
          <w:p w:rsidR="00524134" w:rsidRPr="00551241" w:rsidRDefault="00524134">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DOKUMENTACIONI, MËNYRA DHE AFATI I DORËZIMIT.</w:t>
            </w:r>
          </w:p>
        </w:tc>
      </w:tr>
    </w:tbl>
    <w:p w:rsidR="00524134" w:rsidRPr="00551241" w:rsidRDefault="00524134" w:rsidP="005B0875">
      <w:pPr>
        <w:jc w:val="both"/>
        <w:rPr>
          <w:rFonts w:ascii="Times New Roman" w:hAnsi="Times New Roman"/>
          <w:sz w:val="24"/>
          <w:szCs w:val="24"/>
        </w:rPr>
      </w:pPr>
    </w:p>
    <w:p w:rsidR="005B0875" w:rsidRPr="00551241" w:rsidRDefault="005B0875" w:rsidP="002F198D">
      <w:pPr>
        <w:rPr>
          <w:rFonts w:ascii="Times New Roman" w:hAnsi="Times New Roman"/>
          <w:sz w:val="24"/>
          <w:szCs w:val="24"/>
        </w:rPr>
      </w:pPr>
      <w:r w:rsidRPr="00551241">
        <w:rPr>
          <w:rFonts w:ascii="Times New Roman" w:hAnsi="Times New Roman"/>
          <w:sz w:val="24"/>
          <w:szCs w:val="24"/>
        </w:rPr>
        <w:t xml:space="preserve">Kandidatët duhet të dorëzojnë pranë </w:t>
      </w:r>
      <w:r w:rsidR="004F70EA">
        <w:rPr>
          <w:rFonts w:ascii="Times New Roman" w:hAnsi="Times New Roman"/>
          <w:sz w:val="24"/>
          <w:szCs w:val="24"/>
        </w:rPr>
        <w:t>sekretarisë së Bashkisë Has</w:t>
      </w:r>
      <w:r w:rsidRPr="00551241">
        <w:rPr>
          <w:rFonts w:ascii="Times New Roman" w:hAnsi="Times New Roman"/>
          <w:sz w:val="24"/>
          <w:szCs w:val="24"/>
        </w:rPr>
        <w:t>, dokumentet si më poshtë:</w:t>
      </w:r>
      <w:r w:rsidR="002F198D" w:rsidRPr="00551241">
        <w:rPr>
          <w:rFonts w:ascii="Times New Roman" w:hAnsi="Times New Roman"/>
          <w:sz w:val="24"/>
          <w:szCs w:val="24"/>
        </w:rPr>
        <w:t xml:space="preserve">                                                                                                                                                                                                                         </w:t>
      </w:r>
      <w:r w:rsidRPr="00551241">
        <w:rPr>
          <w:rFonts w:ascii="Times New Roman" w:hAnsi="Times New Roman"/>
          <w:sz w:val="24"/>
          <w:szCs w:val="24"/>
        </w:rPr>
        <w:t xml:space="preserve">Kandidatët që aplikojnë duhet të dorëzojnë Dokumentet si më poshtë: </w:t>
      </w:r>
    </w:p>
    <w:p w:rsidR="005B0875" w:rsidRPr="00551241" w:rsidRDefault="005B0875" w:rsidP="005B0875">
      <w:pPr>
        <w:pStyle w:val="ListParagraph"/>
        <w:numPr>
          <w:ilvl w:val="0"/>
          <w:numId w:val="4"/>
        </w:numPr>
        <w:rPr>
          <w:rFonts w:ascii="Times New Roman" w:hAnsi="Times New Roman"/>
          <w:sz w:val="24"/>
          <w:szCs w:val="24"/>
        </w:rPr>
      </w:pPr>
      <w:r w:rsidRPr="00551241">
        <w:rPr>
          <w:rFonts w:ascii="Times New Roman" w:hAnsi="Times New Roman"/>
          <w:sz w:val="24"/>
          <w:szCs w:val="24"/>
        </w:rPr>
        <w:t>Jetëshkrim i plotësuar në përputhje me dokumentin tip që e gjeni në linkun:</w:t>
      </w:r>
    </w:p>
    <w:p w:rsidR="007E1D4E" w:rsidRPr="00C13374" w:rsidRDefault="001437B1" w:rsidP="007E1D4E">
      <w:pPr>
        <w:pStyle w:val="ListParagraph"/>
        <w:ind w:left="360"/>
        <w:rPr>
          <w:rFonts w:ascii="Times New Roman" w:hAnsi="Times New Roman"/>
          <w:sz w:val="24"/>
          <w:szCs w:val="24"/>
        </w:rPr>
      </w:pPr>
      <w:hyperlink r:id="rId8" w:history="1">
        <w:r w:rsidR="007E1D4E" w:rsidRPr="00C13374">
          <w:rPr>
            <w:rFonts w:ascii="Times New Roman" w:hAnsi="Times New Roman"/>
            <w:color w:val="0000FF"/>
            <w:sz w:val="24"/>
            <w:szCs w:val="24"/>
            <w:u w:val="single"/>
            <w:lang w:val="it-IT"/>
          </w:rPr>
          <w:t>http://dap.gov.al/legjislacioni/udhezime-manuale/60-jeteshkrimi-standard</w:t>
        </w:r>
      </w:hyperlink>
    </w:p>
    <w:p w:rsidR="005B0875" w:rsidRPr="00551241" w:rsidRDefault="0086142A" w:rsidP="007C02B2">
      <w:pPr>
        <w:pStyle w:val="ListParagraph"/>
        <w:numPr>
          <w:ilvl w:val="0"/>
          <w:numId w:val="6"/>
        </w:numPr>
        <w:rPr>
          <w:rFonts w:ascii="Times New Roman" w:hAnsi="Times New Roman"/>
          <w:sz w:val="24"/>
          <w:szCs w:val="24"/>
        </w:rPr>
      </w:pPr>
      <w:r>
        <w:rPr>
          <w:rFonts w:ascii="Times New Roman" w:hAnsi="Times New Roman"/>
          <w:sz w:val="24"/>
          <w:szCs w:val="24"/>
        </w:rPr>
        <w:t xml:space="preserve">Fotokopje të diplomës, </w:t>
      </w:r>
      <w:r w:rsidR="00735F3F" w:rsidRPr="00551241">
        <w:rPr>
          <w:rFonts w:ascii="Times New Roman" w:hAnsi="Times New Roman"/>
          <w:sz w:val="24"/>
          <w:szCs w:val="24"/>
        </w:rPr>
        <w:t xml:space="preserve">bashkelidhur </w:t>
      </w:r>
      <w:r w:rsidR="007C02B2" w:rsidRPr="00551241">
        <w:rPr>
          <w:rFonts w:ascii="Times New Roman" w:hAnsi="Times New Roman"/>
          <w:sz w:val="24"/>
          <w:szCs w:val="24"/>
        </w:rPr>
        <w:t xml:space="preserve"> listen e notave</w:t>
      </w:r>
      <w:r w:rsidR="005B0875" w:rsidRPr="00551241">
        <w:rPr>
          <w:rFonts w:ascii="Times New Roman" w:hAnsi="Times New Roman"/>
          <w:sz w:val="24"/>
          <w:szCs w:val="24"/>
        </w:rPr>
        <w:t>;</w:t>
      </w:r>
    </w:p>
    <w:p w:rsidR="005B0875" w:rsidRPr="00551241" w:rsidRDefault="005B0875" w:rsidP="005B0875">
      <w:pPr>
        <w:pStyle w:val="ListParagraph"/>
        <w:numPr>
          <w:ilvl w:val="0"/>
          <w:numId w:val="4"/>
        </w:numPr>
        <w:rPr>
          <w:rFonts w:ascii="Times New Roman" w:hAnsi="Times New Roman"/>
          <w:sz w:val="24"/>
          <w:szCs w:val="24"/>
        </w:rPr>
      </w:pPr>
      <w:r w:rsidRPr="00551241">
        <w:rPr>
          <w:rFonts w:ascii="Times New Roman" w:hAnsi="Times New Roman"/>
          <w:sz w:val="24"/>
          <w:szCs w:val="24"/>
        </w:rPr>
        <w:t>Fotokopje të librezës së punës (të gjitha faqet që vërtetojnë eksperiencën në punë);</w:t>
      </w:r>
    </w:p>
    <w:p w:rsidR="005B0875" w:rsidRPr="00551241" w:rsidRDefault="005B0875" w:rsidP="005B0875">
      <w:pPr>
        <w:pStyle w:val="ListParagraph"/>
        <w:numPr>
          <w:ilvl w:val="0"/>
          <w:numId w:val="4"/>
        </w:numPr>
        <w:rPr>
          <w:rFonts w:ascii="Times New Roman" w:hAnsi="Times New Roman"/>
          <w:sz w:val="24"/>
          <w:szCs w:val="24"/>
        </w:rPr>
      </w:pPr>
      <w:r w:rsidRPr="00551241">
        <w:rPr>
          <w:rFonts w:ascii="Times New Roman" w:hAnsi="Times New Roman"/>
          <w:sz w:val="24"/>
          <w:szCs w:val="24"/>
        </w:rPr>
        <w:t>Fotokopje të letërnjoftimit (ID);</w:t>
      </w:r>
    </w:p>
    <w:p w:rsidR="005B0875" w:rsidRPr="00551241" w:rsidRDefault="005B0875" w:rsidP="005B0875">
      <w:pPr>
        <w:pStyle w:val="ListParagraph"/>
        <w:numPr>
          <w:ilvl w:val="0"/>
          <w:numId w:val="4"/>
        </w:numPr>
        <w:rPr>
          <w:rFonts w:ascii="Times New Roman" w:hAnsi="Times New Roman"/>
          <w:sz w:val="24"/>
          <w:szCs w:val="24"/>
        </w:rPr>
      </w:pPr>
      <w:r w:rsidRPr="00551241">
        <w:rPr>
          <w:rFonts w:ascii="Times New Roman" w:hAnsi="Times New Roman"/>
          <w:sz w:val="24"/>
          <w:szCs w:val="24"/>
        </w:rPr>
        <w:t>Vërtetim të gjëndjes shëndetësore;</w:t>
      </w:r>
    </w:p>
    <w:p w:rsidR="005B0875" w:rsidRPr="00551241" w:rsidRDefault="005B0875" w:rsidP="005B0875">
      <w:pPr>
        <w:pStyle w:val="ListParagraph"/>
        <w:numPr>
          <w:ilvl w:val="0"/>
          <w:numId w:val="4"/>
        </w:numPr>
        <w:rPr>
          <w:rFonts w:ascii="Times New Roman" w:hAnsi="Times New Roman"/>
          <w:sz w:val="24"/>
          <w:szCs w:val="24"/>
        </w:rPr>
      </w:pPr>
      <w:r w:rsidRPr="00551241">
        <w:rPr>
          <w:rFonts w:ascii="Times New Roman" w:hAnsi="Times New Roman"/>
          <w:sz w:val="24"/>
          <w:szCs w:val="24"/>
        </w:rPr>
        <w:t xml:space="preserve">Vetëdeklarim të gjëndjes gjyqësore; </w:t>
      </w:r>
    </w:p>
    <w:p w:rsidR="005B0875" w:rsidRPr="00551241" w:rsidRDefault="005B0875" w:rsidP="005B0875">
      <w:pPr>
        <w:pStyle w:val="ListParagraph"/>
        <w:numPr>
          <w:ilvl w:val="0"/>
          <w:numId w:val="4"/>
        </w:numPr>
        <w:rPr>
          <w:rFonts w:ascii="Times New Roman" w:hAnsi="Times New Roman"/>
          <w:sz w:val="24"/>
          <w:szCs w:val="24"/>
        </w:rPr>
      </w:pPr>
      <w:r w:rsidRPr="00551241">
        <w:rPr>
          <w:rFonts w:ascii="Times New Roman" w:hAnsi="Times New Roman"/>
          <w:sz w:val="24"/>
          <w:szCs w:val="24"/>
        </w:rPr>
        <w:t>Vlerësimin e fundit nga eprori direkt;</w:t>
      </w:r>
    </w:p>
    <w:p w:rsidR="005B0875" w:rsidRPr="00551241" w:rsidRDefault="005B0875" w:rsidP="005B0875">
      <w:pPr>
        <w:pStyle w:val="ListParagraph"/>
        <w:numPr>
          <w:ilvl w:val="0"/>
          <w:numId w:val="4"/>
        </w:numPr>
        <w:rPr>
          <w:rFonts w:ascii="Times New Roman" w:hAnsi="Times New Roman"/>
          <w:sz w:val="24"/>
          <w:szCs w:val="24"/>
        </w:rPr>
      </w:pPr>
      <w:r w:rsidRPr="00551241">
        <w:rPr>
          <w:rFonts w:ascii="Times New Roman" w:hAnsi="Times New Roman"/>
          <w:sz w:val="24"/>
          <w:szCs w:val="24"/>
        </w:rPr>
        <w:t>Vërtetim nga Institucioni qe nuk ka masë displinore në fuqi.</w:t>
      </w:r>
    </w:p>
    <w:p w:rsidR="005B0875" w:rsidRPr="00551241" w:rsidRDefault="005B0875" w:rsidP="005B0875">
      <w:pPr>
        <w:pStyle w:val="ListParagraph"/>
        <w:numPr>
          <w:ilvl w:val="0"/>
          <w:numId w:val="4"/>
        </w:numPr>
        <w:rPr>
          <w:rFonts w:ascii="Times New Roman" w:hAnsi="Times New Roman"/>
          <w:sz w:val="24"/>
          <w:szCs w:val="24"/>
        </w:rPr>
      </w:pPr>
      <w:r w:rsidRPr="00551241">
        <w:rPr>
          <w:rFonts w:ascii="Times New Roman" w:hAnsi="Times New Roman"/>
          <w:sz w:val="24"/>
          <w:szCs w:val="24"/>
        </w:rPr>
        <w:t>Çdo dokumentacion tjetër që vërteton trajnimet, kualifikimet, arsimin shtesë, vlerësimet pozitive apo të tjera të përmendura në jetëshkrimin tuaj.</w:t>
      </w:r>
    </w:p>
    <w:p w:rsidR="00DF7D5F" w:rsidRPr="00551241" w:rsidRDefault="00850BDA" w:rsidP="005B0875">
      <w:pPr>
        <w:jc w:val="both"/>
        <w:rPr>
          <w:rFonts w:ascii="Times New Roman" w:hAnsi="Times New Roman"/>
          <w:b/>
          <w:i/>
          <w:sz w:val="24"/>
          <w:szCs w:val="24"/>
        </w:rPr>
      </w:pPr>
      <w:r>
        <w:rPr>
          <w:rFonts w:ascii="Times New Roman" w:hAnsi="Times New Roman"/>
          <w:b/>
          <w:i/>
          <w:sz w:val="24"/>
          <w:szCs w:val="24"/>
        </w:rPr>
        <w:t>Dokumentet duhet të dorëzohen pranë</w:t>
      </w:r>
      <w:r w:rsidR="00CC381D">
        <w:rPr>
          <w:rFonts w:ascii="Times New Roman" w:hAnsi="Times New Roman"/>
          <w:b/>
          <w:i/>
          <w:sz w:val="24"/>
          <w:szCs w:val="24"/>
        </w:rPr>
        <w:t xml:space="preserve"> Bashkisë </w:t>
      </w:r>
      <w:proofErr w:type="gramStart"/>
      <w:r w:rsidR="00CC381D">
        <w:rPr>
          <w:rFonts w:ascii="Times New Roman" w:hAnsi="Times New Roman"/>
          <w:b/>
          <w:i/>
          <w:sz w:val="24"/>
          <w:szCs w:val="24"/>
        </w:rPr>
        <w:t>Has</w:t>
      </w:r>
      <w:proofErr w:type="gramEnd"/>
      <w:r w:rsidR="005B0875" w:rsidRPr="00551241">
        <w:rPr>
          <w:rFonts w:ascii="Times New Roman" w:hAnsi="Times New Roman"/>
          <w:b/>
          <w:i/>
          <w:sz w:val="24"/>
          <w:szCs w:val="24"/>
        </w:rPr>
        <w:t xml:space="preserve"> dorazi ose me postë, brenda datës </w:t>
      </w:r>
      <w:r w:rsidR="00B80A56">
        <w:rPr>
          <w:rFonts w:ascii="Times New Roman" w:hAnsi="Times New Roman"/>
          <w:i/>
          <w:color w:val="FF0000"/>
          <w:sz w:val="24"/>
          <w:szCs w:val="24"/>
        </w:rPr>
        <w:t>16</w:t>
      </w:r>
      <w:r w:rsidR="00D31860">
        <w:rPr>
          <w:rFonts w:ascii="Times New Roman" w:hAnsi="Times New Roman"/>
          <w:i/>
          <w:color w:val="FF0000"/>
          <w:sz w:val="24"/>
          <w:szCs w:val="24"/>
        </w:rPr>
        <w:t>.10</w:t>
      </w:r>
      <w:r w:rsidR="00602462">
        <w:rPr>
          <w:rFonts w:ascii="Times New Roman" w:hAnsi="Times New Roman"/>
          <w:i/>
          <w:color w:val="FF0000"/>
          <w:sz w:val="24"/>
          <w:szCs w:val="24"/>
        </w:rPr>
        <w:t>.2020</w:t>
      </w:r>
      <w:r w:rsidR="005B0875" w:rsidRPr="00551241">
        <w:rPr>
          <w:rFonts w:ascii="Times New Roman" w:hAnsi="Times New Roman"/>
          <w:b/>
          <w:i/>
          <w:sz w:val="24"/>
          <w:szCs w:val="24"/>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5B0875" w:rsidRPr="00551241" w:rsidTr="005B08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B0875" w:rsidRPr="00551241" w:rsidRDefault="005B0875">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1.3</w:t>
            </w:r>
          </w:p>
        </w:tc>
        <w:tc>
          <w:tcPr>
            <w:tcW w:w="9038" w:type="dxa"/>
            <w:tcBorders>
              <w:top w:val="nil"/>
              <w:left w:val="single" w:sz="8" w:space="0" w:color="000000"/>
              <w:bottom w:val="single" w:sz="8" w:space="0" w:color="000000"/>
              <w:right w:val="nil"/>
            </w:tcBorders>
            <w:vAlign w:val="center"/>
            <w:hideMark/>
          </w:tcPr>
          <w:p w:rsidR="005B0875" w:rsidRPr="00551241" w:rsidRDefault="005B0875">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REZULTATET PËR FAZËN E VERIFIKIMIT PARAPRAK</w:t>
            </w:r>
          </w:p>
        </w:tc>
      </w:tr>
    </w:tbl>
    <w:p w:rsidR="005B0875" w:rsidRPr="00551241" w:rsidRDefault="005B0875" w:rsidP="005B0875">
      <w:pPr>
        <w:jc w:val="both"/>
        <w:rPr>
          <w:rFonts w:ascii="Times New Roman" w:hAnsi="Times New Roman"/>
          <w:sz w:val="24"/>
          <w:szCs w:val="24"/>
        </w:rPr>
      </w:pPr>
    </w:p>
    <w:p w:rsidR="00A91C9B" w:rsidRPr="00551241" w:rsidRDefault="005B0875" w:rsidP="005B0875">
      <w:pPr>
        <w:rPr>
          <w:rFonts w:ascii="Times New Roman" w:hAnsi="Times New Roman"/>
          <w:sz w:val="24"/>
          <w:szCs w:val="24"/>
        </w:rPr>
      </w:pPr>
      <w:r w:rsidRPr="00551241">
        <w:rPr>
          <w:rFonts w:ascii="Times New Roman" w:hAnsi="Times New Roman"/>
          <w:sz w:val="24"/>
          <w:szCs w:val="24"/>
        </w:rPr>
        <w:t xml:space="preserve">Në datën </w:t>
      </w:r>
      <w:r w:rsidR="00B80A56">
        <w:rPr>
          <w:rFonts w:ascii="Times New Roman" w:hAnsi="Times New Roman"/>
          <w:i/>
          <w:color w:val="FF0000"/>
          <w:sz w:val="24"/>
          <w:szCs w:val="24"/>
        </w:rPr>
        <w:t>19</w:t>
      </w:r>
      <w:r w:rsidR="00D31860">
        <w:rPr>
          <w:rFonts w:ascii="Times New Roman" w:hAnsi="Times New Roman"/>
          <w:i/>
          <w:color w:val="FF0000"/>
          <w:sz w:val="24"/>
          <w:szCs w:val="24"/>
        </w:rPr>
        <w:t>.10</w:t>
      </w:r>
      <w:r w:rsidR="00850BDA">
        <w:rPr>
          <w:rFonts w:ascii="Times New Roman" w:hAnsi="Times New Roman"/>
          <w:i/>
          <w:color w:val="FF0000"/>
          <w:sz w:val="24"/>
          <w:szCs w:val="24"/>
        </w:rPr>
        <w:t>.</w:t>
      </w:r>
      <w:r w:rsidR="00602462">
        <w:rPr>
          <w:rFonts w:ascii="Times New Roman" w:hAnsi="Times New Roman"/>
          <w:i/>
          <w:color w:val="FF0000"/>
          <w:sz w:val="24"/>
          <w:szCs w:val="24"/>
        </w:rPr>
        <w:t>2020</w:t>
      </w:r>
      <w:r w:rsidRPr="00551241">
        <w:rPr>
          <w:rFonts w:ascii="Times New Roman" w:hAnsi="Times New Roman"/>
          <w:i/>
          <w:color w:val="FF0000"/>
          <w:sz w:val="24"/>
          <w:szCs w:val="24"/>
        </w:rPr>
        <w:t>,</w:t>
      </w:r>
      <w:r w:rsidRPr="00551241">
        <w:rPr>
          <w:rFonts w:ascii="Times New Roman" w:hAnsi="Times New Roman"/>
          <w:i/>
          <w:sz w:val="24"/>
          <w:szCs w:val="24"/>
        </w:rPr>
        <w:t xml:space="preserve"> </w:t>
      </w:r>
      <w:r w:rsidRPr="00551241">
        <w:rPr>
          <w:rFonts w:ascii="Times New Roman" w:hAnsi="Times New Roman"/>
          <w:sz w:val="24"/>
          <w:szCs w:val="24"/>
        </w:rPr>
        <w:t>njësia e menaxhimit të burime</w:t>
      </w:r>
      <w:r w:rsidR="004F70EA">
        <w:rPr>
          <w:rFonts w:ascii="Times New Roman" w:hAnsi="Times New Roman"/>
          <w:sz w:val="24"/>
          <w:szCs w:val="24"/>
        </w:rPr>
        <w:t>ve njerëzore të Bashkise Has</w:t>
      </w:r>
      <w:r w:rsidRPr="00551241">
        <w:rPr>
          <w:rFonts w:ascii="Times New Roman" w:hAnsi="Times New Roman"/>
          <w:color w:val="FF0000"/>
          <w:sz w:val="24"/>
          <w:szCs w:val="24"/>
        </w:rPr>
        <w:t xml:space="preserve"> </w:t>
      </w:r>
      <w:r w:rsidRPr="00551241">
        <w:rPr>
          <w:rFonts w:ascii="Times New Roman" w:hAnsi="Times New Roman"/>
          <w:sz w:val="24"/>
          <w:szCs w:val="24"/>
        </w:rPr>
        <w:t xml:space="preserve">do të shpallë në portalin “Shërbimi Kombëtar i Punësimit” listën e kandidatëve që plotësojnë kushtet e lëvizjes </w:t>
      </w:r>
      <w:r w:rsidRPr="00551241">
        <w:rPr>
          <w:rFonts w:ascii="Times New Roman" w:hAnsi="Times New Roman"/>
          <w:sz w:val="24"/>
          <w:szCs w:val="24"/>
        </w:rPr>
        <w:lastRenderedPageBreak/>
        <w:t xml:space="preserve">paralele dhe kriteret e veçanta, si dhe datën, vendin dhe orën e saktë ku do të zhvillohet intervista. </w:t>
      </w:r>
    </w:p>
    <w:p w:rsidR="00551241" w:rsidRPr="00551241" w:rsidRDefault="005B0875" w:rsidP="005B0875">
      <w:pPr>
        <w:jc w:val="both"/>
        <w:rPr>
          <w:rFonts w:ascii="Times New Roman" w:hAnsi="Times New Roman"/>
          <w:sz w:val="24"/>
          <w:szCs w:val="24"/>
        </w:rPr>
      </w:pPr>
      <w:r w:rsidRPr="00551241">
        <w:rPr>
          <w:rFonts w:ascii="Times New Roman" w:hAnsi="Times New Roman"/>
          <w:sz w:val="24"/>
          <w:szCs w:val="24"/>
        </w:rPr>
        <w:t>Në të njëjtën datë kandidatët që nuk i plotësojnë kushtet e lëvizjes paralele dhe kriteret e veçanta do të njoftohen individualisht nga njësia e menaxhimit të burime</w:t>
      </w:r>
      <w:r w:rsidR="004F70EA">
        <w:rPr>
          <w:rFonts w:ascii="Times New Roman" w:hAnsi="Times New Roman"/>
          <w:sz w:val="24"/>
          <w:szCs w:val="24"/>
        </w:rPr>
        <w:t>ve njerëzore të Bashkise Has</w:t>
      </w:r>
      <w:r w:rsidRPr="00551241">
        <w:rPr>
          <w:rFonts w:ascii="Times New Roman" w:hAnsi="Times New Roman"/>
          <w:sz w:val="24"/>
          <w:szCs w:val="24"/>
        </w:rPr>
        <w:t xml:space="preserve"> , </w:t>
      </w:r>
      <w:r w:rsidRPr="00551241">
        <w:rPr>
          <w:rFonts w:ascii="Times New Roman" w:hAnsi="Times New Roman"/>
          <w:sz w:val="24"/>
          <w:szCs w:val="24"/>
          <w:u w:val="single"/>
        </w:rPr>
        <w:t>nëpërmjet adresës tuaj të e-mail</w:t>
      </w:r>
      <w:r w:rsidRPr="00551241">
        <w:rPr>
          <w:rFonts w:ascii="Times New Roman" w:hAnsi="Times New Roman"/>
          <w:sz w:val="24"/>
          <w:szCs w:val="24"/>
        </w:rPr>
        <w:t>, për shkaqet e moskualifikimit.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5B0875" w:rsidRPr="00551241" w:rsidTr="005B08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B0875" w:rsidRPr="00551241" w:rsidRDefault="005B0875">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1.4</w:t>
            </w:r>
          </w:p>
        </w:tc>
        <w:tc>
          <w:tcPr>
            <w:tcW w:w="9038" w:type="dxa"/>
            <w:tcBorders>
              <w:top w:val="nil"/>
              <w:left w:val="single" w:sz="8" w:space="0" w:color="000000"/>
              <w:bottom w:val="single" w:sz="8" w:space="0" w:color="000000"/>
              <w:right w:val="nil"/>
            </w:tcBorders>
            <w:vAlign w:val="center"/>
            <w:hideMark/>
          </w:tcPr>
          <w:p w:rsidR="005B0875" w:rsidRPr="00551241" w:rsidRDefault="005B0875">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FUSHAT E NJOHURIVE, AFTËSITË DHE CILËSITË MBI TË CILAT DO TË ZHVILLOHET INTERVISTA.</w:t>
            </w:r>
          </w:p>
        </w:tc>
      </w:tr>
    </w:tbl>
    <w:p w:rsidR="005B0875" w:rsidRPr="00551241" w:rsidRDefault="005B0875" w:rsidP="005B0875">
      <w:pPr>
        <w:ind w:right="-81"/>
        <w:jc w:val="both"/>
        <w:rPr>
          <w:rFonts w:ascii="Times New Roman" w:hAnsi="Times New Roman"/>
          <w:sz w:val="24"/>
          <w:szCs w:val="24"/>
        </w:rPr>
      </w:pPr>
    </w:p>
    <w:p w:rsidR="005B0875" w:rsidRPr="00551241" w:rsidRDefault="005B0875" w:rsidP="005B0875">
      <w:pPr>
        <w:ind w:right="-81"/>
        <w:jc w:val="both"/>
        <w:rPr>
          <w:rFonts w:ascii="Times New Roman" w:hAnsi="Times New Roman"/>
          <w:b/>
          <w:sz w:val="24"/>
          <w:szCs w:val="24"/>
        </w:rPr>
      </w:pPr>
      <w:r w:rsidRPr="00551241">
        <w:rPr>
          <w:rFonts w:ascii="Times New Roman" w:hAnsi="Times New Roman"/>
          <w:b/>
          <w:sz w:val="24"/>
          <w:szCs w:val="24"/>
        </w:rPr>
        <w:t>Kandidatët do të vlerësohen në lidhje me:</w:t>
      </w:r>
    </w:p>
    <w:p w:rsidR="005B0875" w:rsidRPr="00551241" w:rsidRDefault="00EB0574" w:rsidP="005B0875">
      <w:pPr>
        <w:ind w:right="-81"/>
        <w:rPr>
          <w:rFonts w:ascii="Times New Roman" w:eastAsia="Times New Roman" w:hAnsi="Times New Roman"/>
          <w:sz w:val="24"/>
          <w:szCs w:val="24"/>
        </w:rPr>
      </w:pPr>
      <w:bookmarkStart w:id="2" w:name="_Hlk522521187"/>
      <w:bookmarkStart w:id="3" w:name="_Hlk530556440"/>
      <w:r w:rsidRPr="00551241">
        <w:rPr>
          <w:rFonts w:ascii="Times New Roman" w:eastAsia="Times New Roman" w:hAnsi="Times New Roman"/>
          <w:sz w:val="24"/>
          <w:szCs w:val="24"/>
        </w:rPr>
        <w:t xml:space="preserve">1-Kushtetutën e Republikës së Shqipërisë;                                                                                                                </w:t>
      </w:r>
      <w:r w:rsidRPr="00551241">
        <w:rPr>
          <w:rFonts w:ascii="Times New Roman" w:hAnsi="Times New Roman"/>
          <w:sz w:val="24"/>
          <w:szCs w:val="24"/>
        </w:rPr>
        <w:t xml:space="preserve">                                      2-Njohuritë mbi Ligjin Nr. 9131, datë 08.09.2003</w:t>
      </w:r>
      <w:proofErr w:type="gramStart"/>
      <w:r w:rsidRPr="00551241">
        <w:rPr>
          <w:rFonts w:ascii="Times New Roman" w:hAnsi="Times New Roman"/>
          <w:sz w:val="24"/>
          <w:szCs w:val="24"/>
        </w:rPr>
        <w:t>,</w:t>
      </w:r>
      <w:r w:rsidRPr="00551241">
        <w:rPr>
          <w:rFonts w:ascii="Times New Roman" w:hAnsi="Times New Roman"/>
          <w:i/>
          <w:sz w:val="24"/>
          <w:szCs w:val="24"/>
        </w:rPr>
        <w:t>“</w:t>
      </w:r>
      <w:proofErr w:type="gramEnd"/>
      <w:r w:rsidRPr="00551241">
        <w:rPr>
          <w:rFonts w:ascii="Times New Roman" w:hAnsi="Times New Roman"/>
          <w:i/>
          <w:sz w:val="24"/>
          <w:szCs w:val="24"/>
        </w:rPr>
        <w:t>Për rregullat e etikës në administratën publike”</w:t>
      </w:r>
      <w:r w:rsidRPr="00551241">
        <w:rPr>
          <w:rFonts w:ascii="Times New Roman" w:hAnsi="Times New Roman"/>
          <w:sz w:val="24"/>
          <w:szCs w:val="24"/>
        </w:rPr>
        <w:t>.                                                                                                                                                                            3</w:t>
      </w:r>
      <w:r w:rsidRPr="00551241">
        <w:rPr>
          <w:rFonts w:ascii="Times New Roman" w:eastAsia="Times New Roman" w:hAnsi="Times New Roman"/>
          <w:sz w:val="24"/>
          <w:szCs w:val="24"/>
        </w:rPr>
        <w:t>-Ligjin nr. 152/2013 “</w:t>
      </w:r>
      <w:r w:rsidRPr="00FB2717">
        <w:rPr>
          <w:rFonts w:ascii="Times New Roman" w:eastAsia="Times New Roman" w:hAnsi="Times New Roman"/>
          <w:i/>
          <w:sz w:val="24"/>
          <w:szCs w:val="24"/>
        </w:rPr>
        <w:t>Për nëpunësin civil</w:t>
      </w:r>
      <w:r w:rsidRPr="00551241">
        <w:rPr>
          <w:rFonts w:ascii="Times New Roman" w:eastAsia="Times New Roman" w:hAnsi="Times New Roman"/>
          <w:sz w:val="24"/>
          <w:szCs w:val="24"/>
        </w:rPr>
        <w:t>”</w:t>
      </w:r>
      <w:proofErr w:type="gramStart"/>
      <w:r w:rsidRPr="00551241">
        <w:rPr>
          <w:rFonts w:ascii="Times New Roman" w:eastAsia="Times New Roman" w:hAnsi="Times New Roman"/>
          <w:sz w:val="24"/>
          <w:szCs w:val="24"/>
        </w:rPr>
        <w:t>;i</w:t>
      </w:r>
      <w:proofErr w:type="gramEnd"/>
      <w:r w:rsidRPr="00551241">
        <w:rPr>
          <w:rFonts w:ascii="Times New Roman" w:eastAsia="Times New Roman" w:hAnsi="Times New Roman"/>
          <w:sz w:val="24"/>
          <w:szCs w:val="24"/>
        </w:rPr>
        <w:t xml:space="preserve"> ndryshuar dhe aktet nenligjore ne zbatim te tijë.                                                       4-Ligjin nr. 139/2015 “</w:t>
      </w:r>
      <w:r w:rsidRPr="00FB2717">
        <w:rPr>
          <w:rFonts w:ascii="Times New Roman" w:eastAsia="Times New Roman" w:hAnsi="Times New Roman"/>
          <w:i/>
          <w:sz w:val="24"/>
          <w:szCs w:val="24"/>
        </w:rPr>
        <w:t>Per veteqeverisjen vendore</w:t>
      </w:r>
      <w:r w:rsidRPr="00551241">
        <w:rPr>
          <w:rFonts w:ascii="Times New Roman" w:eastAsia="Times New Roman" w:hAnsi="Times New Roman"/>
          <w:sz w:val="24"/>
          <w:szCs w:val="24"/>
        </w:rPr>
        <w:t>”                                                                                                                                                                                                                                                                                                           6- Ligji nr.18/2017 “</w:t>
      </w:r>
      <w:r w:rsidRPr="00FB2717">
        <w:rPr>
          <w:rFonts w:ascii="Times New Roman" w:eastAsia="Times New Roman" w:hAnsi="Times New Roman"/>
          <w:i/>
          <w:sz w:val="24"/>
          <w:szCs w:val="24"/>
        </w:rPr>
        <w:t>Per te drejten dhe mbrojtjen e femijëve</w:t>
      </w:r>
      <w:r w:rsidRPr="00551241">
        <w:rPr>
          <w:rFonts w:ascii="Times New Roman" w:eastAsia="Times New Roman" w:hAnsi="Times New Roman"/>
          <w:sz w:val="24"/>
          <w:szCs w:val="24"/>
        </w:rPr>
        <w:t>”                                                                                              7-Ligji  nr.9669 dt.18.12.2006 “</w:t>
      </w:r>
      <w:r w:rsidRPr="00FB2717">
        <w:rPr>
          <w:rFonts w:ascii="Times New Roman" w:eastAsia="Times New Roman" w:hAnsi="Times New Roman"/>
          <w:i/>
          <w:sz w:val="24"/>
          <w:szCs w:val="24"/>
        </w:rPr>
        <w:t>Per masat ndaj dhunes  ne mardhenjet familjare</w:t>
      </w:r>
      <w:r w:rsidR="00FB2717">
        <w:rPr>
          <w:rFonts w:ascii="Times New Roman" w:eastAsia="Times New Roman" w:hAnsi="Times New Roman"/>
          <w:sz w:val="24"/>
          <w:szCs w:val="24"/>
        </w:rPr>
        <w:t>”</w:t>
      </w:r>
      <w:r w:rsidRPr="00551241">
        <w:rPr>
          <w:rFonts w:ascii="Times New Roman" w:eastAsia="Times New Roman" w:hAnsi="Times New Roman"/>
          <w:sz w:val="24"/>
          <w:szCs w:val="24"/>
        </w:rPr>
        <w:t xml:space="preserve">  i ndryshuar.                                8-Ligji nr. 9355 dt.10.03.2005 ‘</w:t>
      </w:r>
      <w:r w:rsidRPr="00FB2717">
        <w:rPr>
          <w:rFonts w:ascii="Times New Roman" w:eastAsia="Times New Roman" w:hAnsi="Times New Roman"/>
          <w:i/>
          <w:sz w:val="24"/>
          <w:szCs w:val="24"/>
        </w:rPr>
        <w:t>Per ndihmen dhe sherbimet shoqerore</w:t>
      </w:r>
      <w:r w:rsidRPr="00551241">
        <w:rPr>
          <w:rFonts w:ascii="Times New Roman" w:eastAsia="Times New Roman" w:hAnsi="Times New Roman"/>
          <w:sz w:val="24"/>
          <w:szCs w:val="24"/>
        </w:rPr>
        <w:t xml:space="preserve">”i ndryshuar.                   </w:t>
      </w:r>
      <w:r w:rsidR="00551241">
        <w:rPr>
          <w:rFonts w:ascii="Times New Roman" w:eastAsia="Times New Roman" w:hAnsi="Times New Roman"/>
          <w:sz w:val="24"/>
          <w:szCs w:val="24"/>
        </w:rPr>
        <w:t xml:space="preserve">                            9- </w:t>
      </w:r>
      <w:proofErr w:type="gramStart"/>
      <w:r w:rsidR="004F70EA">
        <w:rPr>
          <w:rFonts w:ascii="Times New Roman" w:eastAsia="Times New Roman" w:hAnsi="Times New Roman"/>
          <w:sz w:val="24"/>
          <w:szCs w:val="24"/>
        </w:rPr>
        <w:t>Ligji  nr</w:t>
      </w:r>
      <w:proofErr w:type="gramEnd"/>
      <w:r w:rsidR="004F70EA">
        <w:rPr>
          <w:rFonts w:ascii="Times New Roman" w:eastAsia="Times New Roman" w:hAnsi="Times New Roman"/>
          <w:sz w:val="24"/>
          <w:szCs w:val="24"/>
        </w:rPr>
        <w:t>. 8626 dt.22.6.2000</w:t>
      </w:r>
      <w:r w:rsidRPr="00551241">
        <w:rPr>
          <w:rFonts w:ascii="Times New Roman" w:eastAsia="Times New Roman" w:hAnsi="Times New Roman"/>
          <w:sz w:val="24"/>
          <w:szCs w:val="24"/>
        </w:rPr>
        <w:t xml:space="preserve"> “</w:t>
      </w:r>
      <w:r w:rsidRPr="00FB2717">
        <w:rPr>
          <w:rFonts w:ascii="Times New Roman" w:eastAsia="Times New Roman" w:hAnsi="Times New Roman"/>
          <w:i/>
          <w:sz w:val="24"/>
          <w:szCs w:val="24"/>
        </w:rPr>
        <w:t>Statusi i invalideve</w:t>
      </w:r>
      <w:r w:rsidR="00FB2717">
        <w:rPr>
          <w:rFonts w:ascii="Times New Roman" w:eastAsia="Times New Roman" w:hAnsi="Times New Roman"/>
          <w:i/>
          <w:sz w:val="24"/>
          <w:szCs w:val="24"/>
        </w:rPr>
        <w:t xml:space="preserve"> paraplergjik dhe tetraplergjik”</w:t>
      </w:r>
      <w:r w:rsidRPr="00551241">
        <w:rPr>
          <w:rFonts w:ascii="Times New Roman" w:eastAsia="Times New Roman" w:hAnsi="Times New Roman"/>
          <w:sz w:val="24"/>
          <w:szCs w:val="24"/>
        </w:rPr>
        <w:t xml:space="preserve"> i ndryshuar     </w:t>
      </w:r>
      <w:r w:rsidR="00551241">
        <w:rPr>
          <w:rFonts w:ascii="Times New Roman" w:eastAsia="Times New Roman" w:hAnsi="Times New Roman"/>
          <w:sz w:val="24"/>
          <w:szCs w:val="24"/>
        </w:rPr>
        <w:t xml:space="preserve">                          10-</w:t>
      </w:r>
      <w:r w:rsidRPr="00551241">
        <w:rPr>
          <w:rFonts w:ascii="Times New Roman" w:eastAsia="Times New Roman" w:hAnsi="Times New Roman"/>
          <w:sz w:val="24"/>
          <w:szCs w:val="24"/>
        </w:rPr>
        <w:t>Li</w:t>
      </w:r>
      <w:r w:rsidR="00FB2717">
        <w:rPr>
          <w:rFonts w:ascii="Times New Roman" w:eastAsia="Times New Roman" w:hAnsi="Times New Roman"/>
          <w:sz w:val="24"/>
          <w:szCs w:val="24"/>
        </w:rPr>
        <w:t>gji nr.8153 dt.31.10.1996 “</w:t>
      </w:r>
      <w:r w:rsidR="00FB2717" w:rsidRPr="00FB2717">
        <w:rPr>
          <w:rFonts w:ascii="Times New Roman" w:eastAsia="Times New Roman" w:hAnsi="Times New Roman"/>
          <w:i/>
          <w:sz w:val="24"/>
          <w:szCs w:val="24"/>
        </w:rPr>
        <w:t xml:space="preserve">Per </w:t>
      </w:r>
      <w:r w:rsidRPr="00FB2717">
        <w:rPr>
          <w:rFonts w:ascii="Times New Roman" w:eastAsia="Times New Roman" w:hAnsi="Times New Roman"/>
          <w:i/>
          <w:sz w:val="24"/>
          <w:szCs w:val="24"/>
        </w:rPr>
        <w:t>statusin e jetimit</w:t>
      </w:r>
      <w:r w:rsidR="00FB2717">
        <w:rPr>
          <w:rFonts w:ascii="Times New Roman" w:eastAsia="Times New Roman" w:hAnsi="Times New Roman"/>
          <w:sz w:val="24"/>
          <w:szCs w:val="24"/>
        </w:rPr>
        <w:t xml:space="preserve">” </w:t>
      </w:r>
      <w:r w:rsidRPr="00551241">
        <w:rPr>
          <w:rFonts w:ascii="Times New Roman" w:eastAsia="Times New Roman" w:hAnsi="Times New Roman"/>
          <w:sz w:val="24"/>
          <w:szCs w:val="24"/>
        </w:rPr>
        <w:t>I</w:t>
      </w:r>
      <w:r w:rsidR="00FB2717">
        <w:rPr>
          <w:rFonts w:ascii="Times New Roman" w:eastAsia="Times New Roman" w:hAnsi="Times New Roman"/>
          <w:sz w:val="24"/>
          <w:szCs w:val="24"/>
        </w:rPr>
        <w:t xml:space="preserve"> </w:t>
      </w:r>
      <w:r w:rsidRPr="00551241">
        <w:rPr>
          <w:rFonts w:ascii="Times New Roman" w:eastAsia="Times New Roman" w:hAnsi="Times New Roman"/>
          <w:sz w:val="24"/>
          <w:szCs w:val="24"/>
        </w:rPr>
        <w:t>ndryshuar                                                                11-Ligji nr. 8098 dt.28.3.1996 “</w:t>
      </w:r>
      <w:r w:rsidRPr="00FB2717">
        <w:rPr>
          <w:rFonts w:ascii="Times New Roman" w:eastAsia="Times New Roman" w:hAnsi="Times New Roman"/>
          <w:i/>
          <w:sz w:val="24"/>
          <w:szCs w:val="24"/>
        </w:rPr>
        <w:t>Per statusin e te verberit</w:t>
      </w:r>
      <w:r w:rsidRPr="00551241">
        <w:rPr>
          <w:rFonts w:ascii="Times New Roman" w:eastAsia="Times New Roman" w:hAnsi="Times New Roman"/>
          <w:sz w:val="24"/>
          <w:szCs w:val="24"/>
        </w:rPr>
        <w:t>”</w:t>
      </w:r>
      <w:r w:rsidR="00FB2717">
        <w:rPr>
          <w:rFonts w:ascii="Times New Roman" w:eastAsia="Times New Roman" w:hAnsi="Times New Roman"/>
          <w:sz w:val="24"/>
          <w:szCs w:val="24"/>
        </w:rPr>
        <w:t xml:space="preserve"> </w:t>
      </w:r>
      <w:r w:rsidRPr="00551241">
        <w:rPr>
          <w:rFonts w:ascii="Times New Roman" w:eastAsia="Times New Roman" w:hAnsi="Times New Roman"/>
          <w:sz w:val="24"/>
          <w:szCs w:val="24"/>
        </w:rPr>
        <w:t>I</w:t>
      </w:r>
      <w:r w:rsidR="00FB2717">
        <w:rPr>
          <w:rFonts w:ascii="Times New Roman" w:eastAsia="Times New Roman" w:hAnsi="Times New Roman"/>
          <w:sz w:val="24"/>
          <w:szCs w:val="24"/>
        </w:rPr>
        <w:t xml:space="preserve"> </w:t>
      </w:r>
      <w:r w:rsidRPr="00551241">
        <w:rPr>
          <w:rFonts w:ascii="Times New Roman" w:eastAsia="Times New Roman" w:hAnsi="Times New Roman"/>
          <w:sz w:val="24"/>
          <w:szCs w:val="24"/>
        </w:rPr>
        <w:t xml:space="preserve">ndryshuar                                                                                 </w:t>
      </w:r>
      <w:bookmarkStart w:id="4" w:name="_Hlk530551516"/>
      <w:r w:rsidRPr="00551241">
        <w:rPr>
          <w:rFonts w:ascii="Times New Roman" w:eastAsia="Times New Roman" w:hAnsi="Times New Roman"/>
          <w:sz w:val="24"/>
          <w:szCs w:val="24"/>
        </w:rPr>
        <w:t xml:space="preserve">12-Aktet nenligjore ne zbatim </w:t>
      </w:r>
      <w:proofErr w:type="gramStart"/>
      <w:r w:rsidRPr="00551241">
        <w:rPr>
          <w:rFonts w:ascii="Times New Roman" w:eastAsia="Times New Roman" w:hAnsi="Times New Roman"/>
          <w:sz w:val="24"/>
          <w:szCs w:val="24"/>
        </w:rPr>
        <w:t>te</w:t>
      </w:r>
      <w:proofErr w:type="gramEnd"/>
      <w:r w:rsidRPr="00551241">
        <w:rPr>
          <w:rFonts w:ascii="Times New Roman" w:eastAsia="Times New Roman" w:hAnsi="Times New Roman"/>
          <w:sz w:val="24"/>
          <w:szCs w:val="24"/>
        </w:rPr>
        <w:t xml:space="preserve"> ligjeve te mesiperme                                    </w:t>
      </w:r>
      <w:bookmarkStart w:id="5" w:name="_Hlk528590057"/>
      <w:bookmarkEnd w:id="2"/>
      <w:bookmarkEnd w:id="3"/>
      <w:bookmarkEnd w:id="4"/>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5B0875" w:rsidRPr="00551241" w:rsidTr="005B08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bookmarkEnd w:id="5"/>
          <w:p w:rsidR="005B0875" w:rsidRPr="00551241" w:rsidRDefault="005B0875">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1.5</w:t>
            </w:r>
          </w:p>
        </w:tc>
        <w:tc>
          <w:tcPr>
            <w:tcW w:w="9038" w:type="dxa"/>
            <w:tcBorders>
              <w:top w:val="nil"/>
              <w:left w:val="single" w:sz="8" w:space="0" w:color="000000"/>
              <w:bottom w:val="single" w:sz="8" w:space="0" w:color="000000"/>
              <w:right w:val="nil"/>
            </w:tcBorders>
            <w:vAlign w:val="center"/>
            <w:hideMark/>
          </w:tcPr>
          <w:p w:rsidR="005B0875" w:rsidRPr="00551241" w:rsidRDefault="005B0875">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MËNYRA E VLERËSIMIT TË KANDIDATËVE</w:t>
            </w:r>
          </w:p>
        </w:tc>
      </w:tr>
    </w:tbl>
    <w:p w:rsidR="005B0875" w:rsidRPr="00551241" w:rsidRDefault="005B0875" w:rsidP="005B0875">
      <w:pPr>
        <w:jc w:val="both"/>
        <w:rPr>
          <w:rFonts w:ascii="Times New Roman" w:hAnsi="Times New Roman"/>
          <w:sz w:val="24"/>
          <w:szCs w:val="24"/>
        </w:rPr>
      </w:pPr>
      <w:r w:rsidRPr="00551241">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w:t>
      </w:r>
      <w:r w:rsidRPr="00551241">
        <w:rPr>
          <w:rFonts w:ascii="Times New Roman" w:hAnsi="Times New Roman"/>
          <w:b/>
          <w:sz w:val="24"/>
          <w:szCs w:val="24"/>
        </w:rPr>
        <w:t>40 pikë.</w:t>
      </w:r>
      <w:r w:rsidRPr="00551241">
        <w:rPr>
          <w:rFonts w:ascii="Times New Roman" w:hAnsi="Times New Roman"/>
          <w:sz w:val="24"/>
          <w:szCs w:val="24"/>
        </w:rPr>
        <w:t xml:space="preserve"> </w:t>
      </w:r>
    </w:p>
    <w:p w:rsidR="005B0875" w:rsidRPr="00551241" w:rsidRDefault="005B0875" w:rsidP="005B0875">
      <w:pPr>
        <w:jc w:val="both"/>
        <w:rPr>
          <w:rFonts w:ascii="Times New Roman" w:hAnsi="Times New Roman"/>
          <w:sz w:val="24"/>
          <w:szCs w:val="24"/>
        </w:rPr>
      </w:pPr>
      <w:r w:rsidRPr="00551241">
        <w:rPr>
          <w:rFonts w:ascii="Times New Roman" w:hAnsi="Times New Roman"/>
          <w:sz w:val="24"/>
          <w:szCs w:val="24"/>
        </w:rPr>
        <w:t>Kandidatët gjatë intervistës së strukturuar me gojë do të vlerësohen në lidhje me:</w:t>
      </w:r>
    </w:p>
    <w:p w:rsidR="005B0875" w:rsidRPr="00551241" w:rsidRDefault="005B0875" w:rsidP="005B0875">
      <w:pPr>
        <w:pStyle w:val="ListParagraph"/>
        <w:numPr>
          <w:ilvl w:val="0"/>
          <w:numId w:val="5"/>
        </w:numPr>
        <w:jc w:val="both"/>
        <w:rPr>
          <w:rFonts w:ascii="Times New Roman" w:hAnsi="Times New Roman"/>
          <w:sz w:val="24"/>
          <w:szCs w:val="24"/>
        </w:rPr>
      </w:pPr>
      <w:r w:rsidRPr="00551241">
        <w:rPr>
          <w:rFonts w:ascii="Times New Roman" w:hAnsi="Times New Roman"/>
          <w:sz w:val="24"/>
          <w:szCs w:val="24"/>
        </w:rPr>
        <w:t>Njohuritë, aftësitë, kompetencën në lidhje me përshkrimin e pozicionit të punës;</w:t>
      </w:r>
    </w:p>
    <w:p w:rsidR="005B0875" w:rsidRPr="00551241" w:rsidRDefault="005B0875" w:rsidP="005B0875">
      <w:pPr>
        <w:pStyle w:val="ListParagraph"/>
        <w:numPr>
          <w:ilvl w:val="0"/>
          <w:numId w:val="5"/>
        </w:numPr>
        <w:jc w:val="both"/>
        <w:rPr>
          <w:rFonts w:ascii="Times New Roman" w:hAnsi="Times New Roman"/>
          <w:sz w:val="24"/>
          <w:szCs w:val="24"/>
        </w:rPr>
      </w:pPr>
      <w:r w:rsidRPr="00551241">
        <w:rPr>
          <w:rFonts w:ascii="Times New Roman" w:hAnsi="Times New Roman"/>
          <w:sz w:val="24"/>
          <w:szCs w:val="24"/>
        </w:rPr>
        <w:t>Eksperiencën e tyre të mëparshme;</w:t>
      </w:r>
    </w:p>
    <w:p w:rsidR="005B0875" w:rsidRPr="00551241" w:rsidRDefault="005B0875" w:rsidP="005B0875">
      <w:pPr>
        <w:pStyle w:val="ListParagraph"/>
        <w:numPr>
          <w:ilvl w:val="0"/>
          <w:numId w:val="5"/>
        </w:numPr>
        <w:jc w:val="both"/>
        <w:rPr>
          <w:rFonts w:ascii="Times New Roman" w:hAnsi="Times New Roman"/>
          <w:sz w:val="24"/>
          <w:szCs w:val="24"/>
        </w:rPr>
      </w:pPr>
      <w:r w:rsidRPr="00551241">
        <w:rPr>
          <w:rFonts w:ascii="Times New Roman" w:hAnsi="Times New Roman"/>
          <w:sz w:val="24"/>
          <w:szCs w:val="24"/>
        </w:rPr>
        <w:t>Motivimin, aspiratat dhe pritshmëritë e tyre për karrierën.</w:t>
      </w:r>
    </w:p>
    <w:p w:rsidR="005B0875" w:rsidRPr="00551241" w:rsidRDefault="005B0875" w:rsidP="005B0875">
      <w:pPr>
        <w:jc w:val="both"/>
        <w:rPr>
          <w:rFonts w:ascii="Times New Roman" w:hAnsi="Times New Roman"/>
          <w:sz w:val="24"/>
          <w:szCs w:val="24"/>
        </w:rPr>
      </w:pPr>
      <w:r w:rsidRPr="00551241">
        <w:rPr>
          <w:rFonts w:ascii="Times New Roman" w:hAnsi="Times New Roman"/>
          <w:sz w:val="24"/>
          <w:szCs w:val="24"/>
        </w:rPr>
        <w:t xml:space="preserve">Totali i pikëve në përfundim të intervistës së strukturuar me gojë është </w:t>
      </w:r>
      <w:r w:rsidRPr="00551241">
        <w:rPr>
          <w:rFonts w:ascii="Times New Roman" w:hAnsi="Times New Roman"/>
          <w:b/>
          <w:sz w:val="24"/>
          <w:szCs w:val="24"/>
        </w:rPr>
        <w:t>60 pikë.</w:t>
      </w:r>
      <w:r w:rsidRPr="00551241">
        <w:rPr>
          <w:rFonts w:ascii="Times New Roman" w:hAnsi="Times New Roman"/>
          <w:sz w:val="24"/>
          <w:szCs w:val="24"/>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5B0875" w:rsidRPr="00551241" w:rsidTr="001B61C3">
        <w:tc>
          <w:tcPr>
            <w:tcW w:w="79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B0875" w:rsidRPr="00551241" w:rsidRDefault="005B0875">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1.6</w:t>
            </w:r>
          </w:p>
        </w:tc>
        <w:tc>
          <w:tcPr>
            <w:tcW w:w="8557" w:type="dxa"/>
            <w:tcBorders>
              <w:top w:val="nil"/>
              <w:left w:val="single" w:sz="8" w:space="0" w:color="000000"/>
              <w:bottom w:val="single" w:sz="8" w:space="0" w:color="000000"/>
              <w:right w:val="nil"/>
            </w:tcBorders>
            <w:vAlign w:val="center"/>
            <w:hideMark/>
          </w:tcPr>
          <w:p w:rsidR="005B0875" w:rsidRPr="00551241" w:rsidRDefault="005B0875">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DATA E DALJES SË REZULTATEVE TË KONKURIMIT DHE MËNYRA E KOMUNIKIMIT</w:t>
            </w:r>
          </w:p>
        </w:tc>
      </w:tr>
    </w:tbl>
    <w:p w:rsidR="005B0875" w:rsidRPr="00551241" w:rsidRDefault="005B0875" w:rsidP="005B0875">
      <w:pPr>
        <w:rPr>
          <w:rFonts w:ascii="Times New Roman" w:hAnsi="Times New Roman"/>
          <w:sz w:val="24"/>
          <w:szCs w:val="24"/>
        </w:rPr>
      </w:pPr>
    </w:p>
    <w:p w:rsidR="00C94994" w:rsidRPr="00551241" w:rsidRDefault="005B0875" w:rsidP="00C4204D">
      <w:pPr>
        <w:rPr>
          <w:rFonts w:ascii="Times New Roman" w:hAnsi="Times New Roman"/>
          <w:sz w:val="24"/>
          <w:szCs w:val="24"/>
        </w:rPr>
      </w:pPr>
      <w:r w:rsidRPr="00551241">
        <w:rPr>
          <w:rFonts w:ascii="Times New Roman" w:hAnsi="Times New Roman"/>
          <w:sz w:val="24"/>
          <w:szCs w:val="24"/>
        </w:rPr>
        <w:t>Në përfundim të vlerësimit</w:t>
      </w:r>
      <w:r w:rsidR="00CC381D">
        <w:rPr>
          <w:rFonts w:ascii="Times New Roman" w:hAnsi="Times New Roman"/>
          <w:sz w:val="24"/>
          <w:szCs w:val="24"/>
        </w:rPr>
        <w:t xml:space="preserve"> të kandidatëve, Bashkia Has</w:t>
      </w:r>
      <w:r w:rsidRPr="00551241">
        <w:rPr>
          <w:rFonts w:ascii="Times New Roman" w:hAnsi="Times New Roman"/>
          <w:sz w:val="24"/>
          <w:szCs w:val="24"/>
        </w:rPr>
        <w:t xml:space="preserve"> do të shpallë fituesin në portalin “Shërbimi Kombëtar të Punësimit”. Të gjithë kandidatët pjesëmarrës në këtë procedurë do të njoftohen në mënyrë elektronike për datën e saktë të shpalljes së fituesit.</w:t>
      </w:r>
    </w:p>
    <w:p w:rsidR="005B0875" w:rsidRPr="00551241" w:rsidRDefault="005B0875" w:rsidP="005B0875">
      <w:pPr>
        <w:pBdr>
          <w:bottom w:val="single" w:sz="8" w:space="1" w:color="C00000"/>
        </w:pBdr>
        <w:jc w:val="both"/>
        <w:rPr>
          <w:rFonts w:ascii="Times New Roman" w:hAnsi="Times New Roman"/>
          <w:b/>
          <w:sz w:val="24"/>
          <w:szCs w:val="24"/>
        </w:rPr>
      </w:pPr>
      <w:r w:rsidRPr="00551241">
        <w:rPr>
          <w:rFonts w:ascii="Times New Roman" w:hAnsi="Times New Roman"/>
          <w:b/>
          <w:sz w:val="24"/>
          <w:szCs w:val="24"/>
        </w:rPr>
        <w:lastRenderedPageBreak/>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166"/>
      </w:tblGrid>
      <w:tr w:rsidR="005B0875" w:rsidRPr="00551241" w:rsidTr="005B0875">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B0875" w:rsidRPr="00551241" w:rsidRDefault="005B0875">
            <w:pPr>
              <w:jc w:val="both"/>
              <w:rPr>
                <w:rFonts w:ascii="Times New Roman" w:hAnsi="Times New Roman"/>
                <w:i/>
                <w:sz w:val="24"/>
                <w:szCs w:val="24"/>
                <w:lang w:val="sq-AL" w:eastAsia="sq-AL"/>
              </w:rPr>
            </w:pPr>
            <w:r w:rsidRPr="00551241">
              <w:rPr>
                <w:rFonts w:ascii="Times New Roman" w:hAnsi="Times New Roman"/>
                <w:i/>
                <w:sz w:val="24"/>
                <w:szCs w:val="24"/>
                <w:lang w:val="sq-AL" w:eastAsia="sq-AL"/>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5B0875" w:rsidRPr="00551241" w:rsidRDefault="005B0875" w:rsidP="005B0875">
      <w:pPr>
        <w:jc w:val="both"/>
        <w:rPr>
          <w:rFonts w:ascii="Times New Roman" w:hAnsi="Times New Roman"/>
          <w:sz w:val="24"/>
          <w:szCs w:val="24"/>
        </w:rPr>
      </w:pPr>
    </w:p>
    <w:p w:rsidR="005B0875" w:rsidRPr="00551241" w:rsidRDefault="005B0875" w:rsidP="005B0875">
      <w:pPr>
        <w:jc w:val="both"/>
        <w:rPr>
          <w:rFonts w:ascii="Times New Roman" w:hAnsi="Times New Roman"/>
          <w:i/>
          <w:sz w:val="24"/>
          <w:szCs w:val="24"/>
        </w:rPr>
      </w:pPr>
      <w:r w:rsidRPr="00551241">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5B0875" w:rsidRPr="00551241" w:rsidTr="005B08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B0875" w:rsidRPr="00551241" w:rsidRDefault="005B0875">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2.1</w:t>
            </w:r>
          </w:p>
        </w:tc>
        <w:tc>
          <w:tcPr>
            <w:tcW w:w="9038" w:type="dxa"/>
            <w:tcBorders>
              <w:top w:val="nil"/>
              <w:left w:val="single" w:sz="8" w:space="0" w:color="000000"/>
              <w:bottom w:val="single" w:sz="8" w:space="0" w:color="000000"/>
              <w:right w:val="nil"/>
            </w:tcBorders>
            <w:vAlign w:val="center"/>
            <w:hideMark/>
          </w:tcPr>
          <w:p w:rsidR="005B0875" w:rsidRPr="00551241" w:rsidRDefault="005B0875">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KUSHTET QË DUHET TË PLOTËSOJË KANDIDATI NË PROCEDURËN E PRANIMIT NË SHËRBIMIN CIVIL DHE KRITERET E VEÇANTA</w:t>
            </w:r>
          </w:p>
        </w:tc>
      </w:tr>
    </w:tbl>
    <w:p w:rsidR="005B0875" w:rsidRPr="00551241" w:rsidRDefault="005B0875" w:rsidP="005B0875">
      <w:pPr>
        <w:jc w:val="both"/>
        <w:rPr>
          <w:rFonts w:ascii="Times New Roman" w:hAnsi="Times New Roman"/>
          <w:b/>
          <w:sz w:val="24"/>
          <w:szCs w:val="24"/>
        </w:rPr>
      </w:pPr>
    </w:p>
    <w:p w:rsidR="005B0875" w:rsidRPr="00551241" w:rsidRDefault="005B0875" w:rsidP="005B0875">
      <w:pPr>
        <w:jc w:val="both"/>
        <w:rPr>
          <w:rFonts w:ascii="Times New Roman" w:hAnsi="Times New Roman"/>
          <w:b/>
          <w:sz w:val="24"/>
          <w:szCs w:val="24"/>
        </w:rPr>
      </w:pPr>
      <w:r w:rsidRPr="00551241">
        <w:rPr>
          <w:rFonts w:ascii="Times New Roman" w:hAnsi="Times New Roman"/>
          <w:b/>
          <w:sz w:val="24"/>
          <w:szCs w:val="24"/>
        </w:rPr>
        <w:t xml:space="preserve">Kushtet që duhet të plotësojë kandidati në procedurën e pranimit në shërbimin civil janë: </w:t>
      </w:r>
    </w:p>
    <w:p w:rsidR="005B0875" w:rsidRPr="00551241" w:rsidRDefault="005B0875" w:rsidP="005B0875">
      <w:pPr>
        <w:pStyle w:val="ListParagraph"/>
        <w:numPr>
          <w:ilvl w:val="0"/>
          <w:numId w:val="3"/>
        </w:numPr>
        <w:jc w:val="both"/>
        <w:rPr>
          <w:rFonts w:ascii="Times New Roman" w:hAnsi="Times New Roman"/>
          <w:sz w:val="24"/>
          <w:szCs w:val="24"/>
        </w:rPr>
      </w:pPr>
      <w:r w:rsidRPr="00551241">
        <w:rPr>
          <w:rFonts w:ascii="Times New Roman" w:hAnsi="Times New Roman"/>
          <w:sz w:val="24"/>
          <w:szCs w:val="24"/>
        </w:rPr>
        <w:t>Të jetë shtetas shqiptar;</w:t>
      </w:r>
    </w:p>
    <w:p w:rsidR="005B0875" w:rsidRPr="00551241" w:rsidRDefault="005B0875" w:rsidP="005B0875">
      <w:pPr>
        <w:pStyle w:val="ListParagraph"/>
        <w:numPr>
          <w:ilvl w:val="0"/>
          <w:numId w:val="3"/>
        </w:numPr>
        <w:jc w:val="both"/>
        <w:rPr>
          <w:rFonts w:ascii="Times New Roman" w:hAnsi="Times New Roman"/>
          <w:sz w:val="24"/>
          <w:szCs w:val="24"/>
        </w:rPr>
      </w:pPr>
      <w:r w:rsidRPr="00551241">
        <w:rPr>
          <w:rFonts w:ascii="Times New Roman" w:hAnsi="Times New Roman"/>
          <w:sz w:val="24"/>
          <w:szCs w:val="24"/>
        </w:rPr>
        <w:t>Të ketë zotësi të plotë për të vepruar;</w:t>
      </w:r>
    </w:p>
    <w:p w:rsidR="005B0875" w:rsidRPr="00551241" w:rsidRDefault="005B0875" w:rsidP="005B0875">
      <w:pPr>
        <w:pStyle w:val="ListParagraph"/>
        <w:numPr>
          <w:ilvl w:val="0"/>
          <w:numId w:val="3"/>
        </w:numPr>
        <w:jc w:val="both"/>
        <w:rPr>
          <w:rFonts w:ascii="Times New Roman" w:hAnsi="Times New Roman"/>
          <w:sz w:val="24"/>
          <w:szCs w:val="24"/>
        </w:rPr>
      </w:pPr>
      <w:r w:rsidRPr="00551241">
        <w:rPr>
          <w:rFonts w:ascii="Times New Roman" w:hAnsi="Times New Roman"/>
          <w:sz w:val="24"/>
          <w:szCs w:val="24"/>
        </w:rPr>
        <w:t>Të zotërojë gjuhën shqipe, të shkruar dhe të folur;</w:t>
      </w:r>
    </w:p>
    <w:p w:rsidR="005B0875" w:rsidRPr="00551241" w:rsidRDefault="005B0875" w:rsidP="005B0875">
      <w:pPr>
        <w:pStyle w:val="ListParagraph"/>
        <w:numPr>
          <w:ilvl w:val="0"/>
          <w:numId w:val="3"/>
        </w:numPr>
        <w:jc w:val="both"/>
        <w:rPr>
          <w:rFonts w:ascii="Times New Roman" w:hAnsi="Times New Roman"/>
          <w:sz w:val="24"/>
          <w:szCs w:val="24"/>
        </w:rPr>
      </w:pPr>
      <w:r w:rsidRPr="00551241">
        <w:rPr>
          <w:rFonts w:ascii="Times New Roman" w:hAnsi="Times New Roman"/>
          <w:sz w:val="24"/>
          <w:szCs w:val="24"/>
        </w:rPr>
        <w:t>Të jetë në kushte shëndetësore që e lejojnë të kryejë detyrën përkatëse;</w:t>
      </w:r>
    </w:p>
    <w:p w:rsidR="005B0875" w:rsidRPr="00551241" w:rsidRDefault="005B0875" w:rsidP="005B0875">
      <w:pPr>
        <w:pStyle w:val="ListParagraph"/>
        <w:numPr>
          <w:ilvl w:val="0"/>
          <w:numId w:val="3"/>
        </w:numPr>
        <w:jc w:val="both"/>
        <w:rPr>
          <w:rFonts w:ascii="Times New Roman" w:hAnsi="Times New Roman"/>
          <w:sz w:val="24"/>
          <w:szCs w:val="24"/>
        </w:rPr>
      </w:pPr>
      <w:r w:rsidRPr="00551241">
        <w:rPr>
          <w:rFonts w:ascii="Times New Roman" w:hAnsi="Times New Roman"/>
          <w:sz w:val="24"/>
          <w:szCs w:val="24"/>
        </w:rPr>
        <w:t>Të mos jetë i dënuar me vendim të formës së prerë për kryerjen e një krimi apo për kryerjen e një kundërvajtjeje penale me dashje;</w:t>
      </w:r>
    </w:p>
    <w:p w:rsidR="00A91C9B" w:rsidRPr="00551241" w:rsidRDefault="005B0875" w:rsidP="00A91C9B">
      <w:pPr>
        <w:pStyle w:val="ListParagraph"/>
        <w:numPr>
          <w:ilvl w:val="0"/>
          <w:numId w:val="3"/>
        </w:numPr>
        <w:jc w:val="both"/>
        <w:rPr>
          <w:rFonts w:ascii="Times New Roman" w:hAnsi="Times New Roman"/>
          <w:sz w:val="24"/>
          <w:szCs w:val="24"/>
        </w:rPr>
      </w:pPr>
      <w:r w:rsidRPr="00551241">
        <w:rPr>
          <w:rFonts w:ascii="Times New Roman" w:hAnsi="Times New Roman"/>
          <w:sz w:val="24"/>
          <w:szCs w:val="24"/>
        </w:rPr>
        <w:t xml:space="preserve">Ndaj tij të mos jetë marrë masa disiplinore e largimit nga shërbimi civil, që nuk është shuar </w:t>
      </w:r>
      <w:proofErr w:type="gramStart"/>
      <w:r w:rsidRPr="00551241">
        <w:rPr>
          <w:rFonts w:ascii="Times New Roman" w:hAnsi="Times New Roman"/>
          <w:sz w:val="24"/>
          <w:szCs w:val="24"/>
        </w:rPr>
        <w:t>sipas  Ligjit</w:t>
      </w:r>
      <w:proofErr w:type="gramEnd"/>
      <w:r w:rsidRPr="00551241">
        <w:rPr>
          <w:rFonts w:ascii="Times New Roman" w:hAnsi="Times New Roman"/>
          <w:sz w:val="24"/>
          <w:szCs w:val="24"/>
        </w:rPr>
        <w:t xml:space="preserve"> Nr. 152/2013, “</w:t>
      </w:r>
      <w:r w:rsidRPr="00551241">
        <w:rPr>
          <w:rFonts w:ascii="Times New Roman" w:hAnsi="Times New Roman"/>
          <w:i/>
          <w:sz w:val="24"/>
          <w:szCs w:val="24"/>
        </w:rPr>
        <w:t>Për nëpunësin civil</w:t>
      </w:r>
      <w:r w:rsidRPr="00551241">
        <w:rPr>
          <w:rFonts w:ascii="Times New Roman" w:hAnsi="Times New Roman"/>
          <w:sz w:val="24"/>
          <w:szCs w:val="24"/>
        </w:rPr>
        <w:t>”, i ndryshuar.</w:t>
      </w:r>
    </w:p>
    <w:p w:rsidR="005B0875" w:rsidRPr="00551241" w:rsidRDefault="005B0875" w:rsidP="005B0875">
      <w:pPr>
        <w:pStyle w:val="ListParagraph"/>
        <w:ind w:left="0"/>
        <w:jc w:val="both"/>
        <w:rPr>
          <w:rFonts w:ascii="Times New Roman" w:hAnsi="Times New Roman"/>
          <w:b/>
          <w:sz w:val="24"/>
          <w:szCs w:val="24"/>
        </w:rPr>
      </w:pPr>
    </w:p>
    <w:p w:rsidR="005B0875" w:rsidRPr="00551241" w:rsidRDefault="005B0875" w:rsidP="005B0875">
      <w:pPr>
        <w:jc w:val="both"/>
        <w:rPr>
          <w:rFonts w:ascii="Times New Roman" w:hAnsi="Times New Roman"/>
          <w:b/>
          <w:sz w:val="24"/>
          <w:szCs w:val="24"/>
        </w:rPr>
      </w:pPr>
      <w:r w:rsidRPr="00551241">
        <w:rPr>
          <w:rFonts w:ascii="Times New Roman" w:hAnsi="Times New Roman"/>
          <w:b/>
          <w:sz w:val="24"/>
          <w:szCs w:val="24"/>
        </w:rPr>
        <w:t xml:space="preserve">Kandidatët duhet të plotësojnë kriteret e veçanta si vijon: </w:t>
      </w:r>
    </w:p>
    <w:p w:rsidR="00EA17EF" w:rsidRPr="00551241" w:rsidRDefault="00EA17EF" w:rsidP="00EA17EF">
      <w:pPr>
        <w:pStyle w:val="ListParagraph"/>
        <w:numPr>
          <w:ilvl w:val="0"/>
          <w:numId w:val="14"/>
        </w:numPr>
        <w:jc w:val="both"/>
        <w:rPr>
          <w:rFonts w:ascii="Times New Roman" w:hAnsi="Times New Roman"/>
          <w:color w:val="000000"/>
          <w:sz w:val="24"/>
          <w:szCs w:val="24"/>
        </w:rPr>
      </w:pPr>
      <w:r w:rsidRPr="00551241">
        <w:rPr>
          <w:rFonts w:ascii="Times New Roman" w:hAnsi="Times New Roman"/>
          <w:color w:val="000000"/>
          <w:sz w:val="24"/>
          <w:szCs w:val="24"/>
        </w:rPr>
        <w:t>Të zotërojnë diplomë të nivelit</w:t>
      </w:r>
      <w:r w:rsidR="00CC381D">
        <w:rPr>
          <w:rFonts w:ascii="Times New Roman" w:hAnsi="Times New Roman"/>
          <w:color w:val="000000"/>
          <w:sz w:val="24"/>
          <w:szCs w:val="24"/>
        </w:rPr>
        <w:t xml:space="preserve"> minimal “Bachelor</w:t>
      </w:r>
      <w:r w:rsidRPr="00551241">
        <w:rPr>
          <w:rFonts w:ascii="Times New Roman" w:hAnsi="Times New Roman"/>
          <w:color w:val="000000"/>
          <w:sz w:val="24"/>
          <w:szCs w:val="24"/>
        </w:rPr>
        <w:t xml:space="preserve">” </w:t>
      </w:r>
      <w:r w:rsidRPr="00551241">
        <w:rPr>
          <w:rFonts w:ascii="Times New Roman" w:hAnsi="Times New Roman"/>
          <w:sz w:val="24"/>
          <w:szCs w:val="24"/>
        </w:rPr>
        <w:t>në</w:t>
      </w:r>
      <w:r w:rsidR="00CC381D">
        <w:rPr>
          <w:rFonts w:ascii="Times New Roman" w:hAnsi="Times New Roman"/>
          <w:sz w:val="24"/>
          <w:szCs w:val="24"/>
        </w:rPr>
        <w:t xml:space="preserve"> fushën e </w:t>
      </w:r>
      <w:proofErr w:type="gramStart"/>
      <w:r w:rsidR="00CC381D">
        <w:rPr>
          <w:rFonts w:ascii="Times New Roman" w:hAnsi="Times New Roman"/>
          <w:sz w:val="24"/>
          <w:szCs w:val="24"/>
        </w:rPr>
        <w:t>Shkencave  ekonomike</w:t>
      </w:r>
      <w:proofErr w:type="gramEnd"/>
      <w:r w:rsidR="00CC381D">
        <w:rPr>
          <w:rFonts w:ascii="Times New Roman" w:hAnsi="Times New Roman"/>
          <w:sz w:val="24"/>
          <w:szCs w:val="24"/>
        </w:rPr>
        <w:t xml:space="preserve"> </w:t>
      </w:r>
      <w:r w:rsidRPr="00551241">
        <w:rPr>
          <w:rFonts w:ascii="Times New Roman" w:hAnsi="Times New Roman"/>
          <w:sz w:val="24"/>
          <w:szCs w:val="24"/>
        </w:rPr>
        <w:t xml:space="preserve">ose  shkencave </w:t>
      </w:r>
      <w:r w:rsidR="00CC381D">
        <w:rPr>
          <w:rFonts w:ascii="Times New Roman" w:hAnsi="Times New Roman"/>
          <w:sz w:val="24"/>
          <w:szCs w:val="24"/>
        </w:rPr>
        <w:t xml:space="preserve">sociale. </w:t>
      </w:r>
      <w:r w:rsidRPr="00551241">
        <w:rPr>
          <w:rFonts w:ascii="Times New Roman" w:hAnsi="Times New Roman"/>
          <w:sz w:val="24"/>
          <w:szCs w:val="24"/>
        </w:rPr>
        <w:t>(</w:t>
      </w:r>
      <w:r w:rsidRPr="00551241">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EA17EF" w:rsidRPr="00551241" w:rsidRDefault="00EA17EF" w:rsidP="00EA17EF">
      <w:pPr>
        <w:pStyle w:val="ListParagraph"/>
        <w:numPr>
          <w:ilvl w:val="0"/>
          <w:numId w:val="14"/>
        </w:numPr>
        <w:jc w:val="both"/>
        <w:rPr>
          <w:rFonts w:ascii="Times New Roman" w:hAnsi="Times New Roman"/>
          <w:color w:val="000000"/>
          <w:sz w:val="24"/>
          <w:szCs w:val="24"/>
        </w:rPr>
      </w:pPr>
      <w:r w:rsidRPr="00551241">
        <w:rPr>
          <w:rFonts w:ascii="Times New Roman" w:hAnsi="Times New Roman"/>
          <w:color w:val="000000"/>
          <w:sz w:val="24"/>
          <w:szCs w:val="24"/>
        </w:rPr>
        <w:t xml:space="preserve">Të kenë eksperiencë pune </w:t>
      </w:r>
      <w:proofErr w:type="gramStart"/>
      <w:r w:rsidRPr="00551241">
        <w:rPr>
          <w:rFonts w:ascii="Times New Roman" w:hAnsi="Times New Roman"/>
          <w:color w:val="000000"/>
          <w:sz w:val="24"/>
          <w:szCs w:val="24"/>
        </w:rPr>
        <w:t>jo</w:t>
      </w:r>
      <w:proofErr w:type="gramEnd"/>
      <w:r w:rsidRPr="00551241">
        <w:rPr>
          <w:rFonts w:ascii="Times New Roman" w:hAnsi="Times New Roman"/>
          <w:color w:val="000000"/>
          <w:sz w:val="24"/>
          <w:szCs w:val="24"/>
        </w:rPr>
        <w:t xml:space="preserve"> më pak se </w:t>
      </w:r>
      <w:r w:rsidRPr="00551241">
        <w:rPr>
          <w:rFonts w:ascii="Times New Roman" w:hAnsi="Times New Roman"/>
          <w:sz w:val="24"/>
          <w:szCs w:val="24"/>
        </w:rPr>
        <w:t>1 (një) vite,</w:t>
      </w:r>
      <w:r w:rsidRPr="00551241">
        <w:rPr>
          <w:rFonts w:ascii="Times New Roman" w:hAnsi="Times New Roman"/>
          <w:color w:val="000000"/>
          <w:sz w:val="24"/>
          <w:szCs w:val="24"/>
        </w:rPr>
        <w:t xml:space="preserve"> </w:t>
      </w:r>
      <w:r w:rsidRPr="00551241">
        <w:rPr>
          <w:rFonts w:ascii="Times New Roman" w:hAnsi="Times New Roman"/>
          <w:sz w:val="24"/>
          <w:szCs w:val="24"/>
        </w:rPr>
        <w:t xml:space="preserve">në administratën shtetërore dhe/ose institucione të pavarura dhe/ose institucione tregtare </w:t>
      </w:r>
      <w:r w:rsidRPr="00551241">
        <w:rPr>
          <w:rFonts w:ascii="Times New Roman" w:hAnsi="Times New Roman"/>
          <w:color w:val="000000"/>
          <w:sz w:val="24"/>
          <w:szCs w:val="24"/>
        </w:rPr>
        <w:t>Të kenë aftësi të mira k</w:t>
      </w:r>
      <w:r w:rsidR="00CC381D">
        <w:rPr>
          <w:rFonts w:ascii="Times New Roman" w:hAnsi="Times New Roman"/>
          <w:color w:val="000000"/>
          <w:sz w:val="24"/>
          <w:szCs w:val="24"/>
        </w:rPr>
        <w:t>omunikuese dhe të punës në grup</w:t>
      </w:r>
      <w:r w:rsidRPr="00551241">
        <w:rPr>
          <w:rFonts w:ascii="Times New Roman" w:hAnsi="Times New Roman"/>
          <w:color w:val="000000"/>
          <w:sz w:val="24"/>
          <w:szCs w:val="24"/>
        </w:rPr>
        <w:t>.</w:t>
      </w:r>
    </w:p>
    <w:p w:rsidR="00EA17EF" w:rsidRPr="00551241" w:rsidRDefault="00CC381D" w:rsidP="00EA17EF">
      <w:pPr>
        <w:pStyle w:val="ListParagraph"/>
        <w:numPr>
          <w:ilvl w:val="0"/>
          <w:numId w:val="14"/>
        </w:numPr>
        <w:jc w:val="both"/>
        <w:rPr>
          <w:rFonts w:ascii="Times New Roman" w:hAnsi="Times New Roman"/>
          <w:sz w:val="24"/>
          <w:szCs w:val="24"/>
        </w:rPr>
      </w:pPr>
      <w:r>
        <w:rPr>
          <w:rFonts w:ascii="Times New Roman" w:hAnsi="Times New Roman"/>
          <w:sz w:val="24"/>
          <w:szCs w:val="24"/>
        </w:rPr>
        <w:t>Të ketë njohuri të mira në programet bazë te punës në</w:t>
      </w:r>
      <w:r w:rsidR="00EA17EF" w:rsidRPr="00551241">
        <w:rPr>
          <w:rFonts w:ascii="Times New Roman" w:hAnsi="Times New Roman"/>
          <w:sz w:val="24"/>
          <w:szCs w:val="24"/>
        </w:rPr>
        <w:t xml:space="preserve"> kompjuter.</w:t>
      </w:r>
    </w:p>
    <w:p w:rsidR="005B0875" w:rsidRPr="00551241" w:rsidRDefault="005B0875" w:rsidP="005B0875">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1"/>
        <w:gridCol w:w="8559"/>
      </w:tblGrid>
      <w:tr w:rsidR="005B0875" w:rsidRPr="00551241" w:rsidTr="005B08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B0875" w:rsidRPr="00551241" w:rsidRDefault="005B0875">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2.2</w:t>
            </w:r>
          </w:p>
        </w:tc>
        <w:tc>
          <w:tcPr>
            <w:tcW w:w="9038" w:type="dxa"/>
            <w:tcBorders>
              <w:top w:val="nil"/>
              <w:left w:val="single" w:sz="8" w:space="0" w:color="000000"/>
              <w:bottom w:val="single" w:sz="8" w:space="0" w:color="000000"/>
              <w:right w:val="nil"/>
            </w:tcBorders>
            <w:vAlign w:val="center"/>
            <w:hideMark/>
          </w:tcPr>
          <w:p w:rsidR="005B0875" w:rsidRPr="00551241" w:rsidRDefault="005B0875">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DOKUMENTACIONI, MËNYRA DHE AFATI I DORËZIMIT</w:t>
            </w:r>
          </w:p>
        </w:tc>
      </w:tr>
    </w:tbl>
    <w:p w:rsidR="005B0875" w:rsidRPr="00551241" w:rsidRDefault="005B0875" w:rsidP="005B0875">
      <w:pPr>
        <w:jc w:val="both"/>
        <w:rPr>
          <w:rFonts w:ascii="Times New Roman" w:hAnsi="Times New Roman"/>
          <w:sz w:val="24"/>
          <w:szCs w:val="24"/>
        </w:rPr>
      </w:pPr>
    </w:p>
    <w:p w:rsidR="005B0875" w:rsidRPr="00551241" w:rsidRDefault="005B0875" w:rsidP="005B0875">
      <w:pPr>
        <w:jc w:val="both"/>
        <w:rPr>
          <w:rFonts w:ascii="Times New Roman" w:hAnsi="Times New Roman"/>
          <w:sz w:val="24"/>
          <w:szCs w:val="24"/>
        </w:rPr>
      </w:pPr>
      <w:r w:rsidRPr="00551241">
        <w:rPr>
          <w:rFonts w:ascii="Times New Roman" w:hAnsi="Times New Roman"/>
          <w:sz w:val="24"/>
          <w:szCs w:val="24"/>
        </w:rPr>
        <w:t xml:space="preserve">Kandidatët që aplikojnë duhet të dorëzojnë Dokumentet si më poshtë: </w:t>
      </w:r>
    </w:p>
    <w:p w:rsidR="005B0875" w:rsidRPr="00551241" w:rsidRDefault="005B0875" w:rsidP="005B0875">
      <w:pPr>
        <w:pStyle w:val="ListParagraph"/>
        <w:numPr>
          <w:ilvl w:val="0"/>
          <w:numId w:val="6"/>
        </w:numPr>
        <w:rPr>
          <w:rFonts w:ascii="Times New Roman" w:hAnsi="Times New Roman"/>
          <w:sz w:val="24"/>
          <w:szCs w:val="24"/>
        </w:rPr>
      </w:pPr>
      <w:r w:rsidRPr="00551241">
        <w:rPr>
          <w:rFonts w:ascii="Times New Roman" w:hAnsi="Times New Roman"/>
          <w:sz w:val="24"/>
          <w:szCs w:val="24"/>
        </w:rPr>
        <w:lastRenderedPageBreak/>
        <w:t>Jetëshkrim i plotësuar në përputhje me dokumentin tip që e gjeni në linkun:</w:t>
      </w:r>
    </w:p>
    <w:p w:rsidR="007E1D4E" w:rsidRPr="00C13374" w:rsidRDefault="001437B1" w:rsidP="007E1D4E">
      <w:pPr>
        <w:pStyle w:val="ListParagraph"/>
        <w:ind w:left="360"/>
        <w:rPr>
          <w:rFonts w:ascii="Times New Roman" w:hAnsi="Times New Roman"/>
          <w:sz w:val="24"/>
          <w:szCs w:val="24"/>
        </w:rPr>
      </w:pPr>
      <w:hyperlink r:id="rId9" w:history="1">
        <w:r w:rsidR="007E1D4E" w:rsidRPr="00C13374">
          <w:rPr>
            <w:rFonts w:ascii="Times New Roman" w:hAnsi="Times New Roman"/>
            <w:color w:val="0000FF"/>
            <w:sz w:val="24"/>
            <w:szCs w:val="24"/>
            <w:u w:val="single"/>
            <w:lang w:val="it-IT"/>
          </w:rPr>
          <w:t>http://dap.gov.al/legjislacioni/udhezime-manuale/60-jeteshkrimi-standard</w:t>
        </w:r>
      </w:hyperlink>
    </w:p>
    <w:p w:rsidR="005B0875" w:rsidRPr="00551241" w:rsidRDefault="0086142A" w:rsidP="007C02B2">
      <w:pPr>
        <w:pStyle w:val="ListParagraph"/>
        <w:numPr>
          <w:ilvl w:val="0"/>
          <w:numId w:val="6"/>
        </w:numPr>
        <w:rPr>
          <w:rFonts w:ascii="Times New Roman" w:hAnsi="Times New Roman"/>
          <w:sz w:val="24"/>
          <w:szCs w:val="24"/>
        </w:rPr>
      </w:pPr>
      <w:r>
        <w:rPr>
          <w:rFonts w:ascii="Times New Roman" w:hAnsi="Times New Roman"/>
          <w:sz w:val="24"/>
          <w:szCs w:val="24"/>
        </w:rPr>
        <w:t xml:space="preserve">Fotokopje të diplomës, </w:t>
      </w:r>
      <w:r w:rsidR="00735F3F" w:rsidRPr="00551241">
        <w:rPr>
          <w:rFonts w:ascii="Times New Roman" w:hAnsi="Times New Roman"/>
          <w:sz w:val="24"/>
          <w:szCs w:val="24"/>
        </w:rPr>
        <w:t xml:space="preserve">bashkelidhur </w:t>
      </w:r>
      <w:r w:rsidR="007C02B2" w:rsidRPr="00551241">
        <w:rPr>
          <w:rFonts w:ascii="Times New Roman" w:hAnsi="Times New Roman"/>
          <w:sz w:val="24"/>
          <w:szCs w:val="24"/>
        </w:rPr>
        <w:t xml:space="preserve"> listen e notave </w:t>
      </w:r>
    </w:p>
    <w:p w:rsidR="005B0875" w:rsidRPr="00551241" w:rsidRDefault="005B0875" w:rsidP="005B0875">
      <w:pPr>
        <w:pStyle w:val="ListParagraph"/>
        <w:numPr>
          <w:ilvl w:val="0"/>
          <w:numId w:val="6"/>
        </w:numPr>
        <w:rPr>
          <w:rFonts w:ascii="Times New Roman" w:hAnsi="Times New Roman"/>
          <w:sz w:val="24"/>
          <w:szCs w:val="24"/>
        </w:rPr>
      </w:pPr>
      <w:r w:rsidRPr="00551241">
        <w:rPr>
          <w:rFonts w:ascii="Times New Roman" w:hAnsi="Times New Roman"/>
          <w:sz w:val="24"/>
          <w:szCs w:val="24"/>
        </w:rPr>
        <w:t>Fotokopje të librezës së punës (të gjitha faqet që vërtetojnë eksperiencën në punë);</w:t>
      </w:r>
    </w:p>
    <w:p w:rsidR="005B0875" w:rsidRPr="00551241" w:rsidRDefault="005B0875" w:rsidP="005B0875">
      <w:pPr>
        <w:pStyle w:val="ListParagraph"/>
        <w:numPr>
          <w:ilvl w:val="0"/>
          <w:numId w:val="6"/>
        </w:numPr>
        <w:rPr>
          <w:rFonts w:ascii="Times New Roman" w:hAnsi="Times New Roman"/>
          <w:sz w:val="24"/>
          <w:szCs w:val="24"/>
        </w:rPr>
      </w:pPr>
      <w:r w:rsidRPr="00551241">
        <w:rPr>
          <w:rFonts w:ascii="Times New Roman" w:hAnsi="Times New Roman"/>
          <w:sz w:val="24"/>
          <w:szCs w:val="24"/>
        </w:rPr>
        <w:t>Fotokopje të letërnjoftimit (ID);</w:t>
      </w:r>
    </w:p>
    <w:p w:rsidR="005B0875" w:rsidRPr="00551241" w:rsidRDefault="005B0875" w:rsidP="005B0875">
      <w:pPr>
        <w:pStyle w:val="ListParagraph"/>
        <w:numPr>
          <w:ilvl w:val="0"/>
          <w:numId w:val="6"/>
        </w:numPr>
        <w:rPr>
          <w:rFonts w:ascii="Times New Roman" w:hAnsi="Times New Roman"/>
          <w:sz w:val="24"/>
          <w:szCs w:val="24"/>
        </w:rPr>
      </w:pPr>
      <w:r w:rsidRPr="00551241">
        <w:rPr>
          <w:rFonts w:ascii="Times New Roman" w:hAnsi="Times New Roman"/>
          <w:sz w:val="24"/>
          <w:szCs w:val="24"/>
        </w:rPr>
        <w:t>Vërtetim të gjëndjes shëndetësore;</w:t>
      </w:r>
    </w:p>
    <w:p w:rsidR="005B0875" w:rsidRPr="00551241" w:rsidRDefault="005B0875" w:rsidP="005B0875">
      <w:pPr>
        <w:pStyle w:val="ListParagraph"/>
        <w:numPr>
          <w:ilvl w:val="0"/>
          <w:numId w:val="6"/>
        </w:numPr>
        <w:rPr>
          <w:rFonts w:ascii="Times New Roman" w:hAnsi="Times New Roman"/>
          <w:sz w:val="24"/>
          <w:szCs w:val="24"/>
        </w:rPr>
      </w:pPr>
      <w:r w:rsidRPr="00551241">
        <w:rPr>
          <w:rFonts w:ascii="Times New Roman" w:hAnsi="Times New Roman"/>
          <w:sz w:val="24"/>
          <w:szCs w:val="24"/>
        </w:rPr>
        <w:t>Vetëdeklarim të gjëndjes gjyqësore;</w:t>
      </w:r>
    </w:p>
    <w:p w:rsidR="005B0875" w:rsidRPr="00551241" w:rsidRDefault="005B0875" w:rsidP="005B0875">
      <w:pPr>
        <w:pStyle w:val="ListParagraph"/>
        <w:numPr>
          <w:ilvl w:val="0"/>
          <w:numId w:val="6"/>
        </w:numPr>
        <w:rPr>
          <w:rFonts w:ascii="Times New Roman" w:hAnsi="Times New Roman"/>
          <w:sz w:val="24"/>
          <w:szCs w:val="24"/>
        </w:rPr>
      </w:pPr>
      <w:r w:rsidRPr="00551241">
        <w:rPr>
          <w:rFonts w:ascii="Times New Roman" w:hAnsi="Times New Roman"/>
          <w:sz w:val="24"/>
          <w:szCs w:val="24"/>
        </w:rPr>
        <w:t>Vlerësimin e fundit nga eprori direkt;</w:t>
      </w:r>
    </w:p>
    <w:p w:rsidR="005B0875" w:rsidRPr="00551241" w:rsidRDefault="005B0875" w:rsidP="005B0875">
      <w:pPr>
        <w:pStyle w:val="ListParagraph"/>
        <w:numPr>
          <w:ilvl w:val="0"/>
          <w:numId w:val="6"/>
        </w:numPr>
        <w:rPr>
          <w:rFonts w:ascii="Times New Roman" w:hAnsi="Times New Roman"/>
          <w:sz w:val="24"/>
          <w:szCs w:val="24"/>
        </w:rPr>
      </w:pPr>
      <w:r w:rsidRPr="00551241">
        <w:rPr>
          <w:rFonts w:ascii="Times New Roman" w:hAnsi="Times New Roman"/>
          <w:sz w:val="24"/>
          <w:szCs w:val="24"/>
        </w:rPr>
        <w:t>Vërtetim nga Institucioni që nuk ka masë displinore në fuqi;</w:t>
      </w:r>
    </w:p>
    <w:p w:rsidR="005B0875" w:rsidRPr="00551241" w:rsidRDefault="005B0875" w:rsidP="005B0875">
      <w:pPr>
        <w:pStyle w:val="ListParagraph"/>
        <w:numPr>
          <w:ilvl w:val="0"/>
          <w:numId w:val="6"/>
        </w:numPr>
        <w:rPr>
          <w:rFonts w:ascii="Times New Roman" w:hAnsi="Times New Roman"/>
          <w:sz w:val="24"/>
          <w:szCs w:val="24"/>
        </w:rPr>
      </w:pPr>
      <w:r w:rsidRPr="00551241">
        <w:rPr>
          <w:rFonts w:ascii="Times New Roman" w:hAnsi="Times New Roman"/>
          <w:sz w:val="24"/>
          <w:szCs w:val="24"/>
        </w:rPr>
        <w:t>Çdo dokumentacion tjetër që vërteton trajnimet, kualifikimet, arsimim shtesë, vlerësimet pozitive apo të tjera të përmendura në jetëshkrimin tuaj.</w:t>
      </w:r>
    </w:p>
    <w:p w:rsidR="005B0875" w:rsidRPr="00551241" w:rsidRDefault="005B0875" w:rsidP="005B0875">
      <w:pPr>
        <w:pStyle w:val="ListParagraph"/>
        <w:ind w:left="360"/>
        <w:rPr>
          <w:rFonts w:ascii="Times New Roman" w:hAnsi="Times New Roman"/>
          <w:sz w:val="24"/>
          <w:szCs w:val="24"/>
        </w:rPr>
      </w:pPr>
    </w:p>
    <w:p w:rsidR="005B0875" w:rsidRPr="00850BDA" w:rsidRDefault="005B0875" w:rsidP="005B0875">
      <w:pPr>
        <w:jc w:val="both"/>
        <w:rPr>
          <w:rFonts w:ascii="Times New Roman" w:hAnsi="Times New Roman"/>
          <w:b/>
          <w:i/>
          <w:color w:val="FF0000"/>
          <w:sz w:val="24"/>
          <w:szCs w:val="24"/>
        </w:rPr>
      </w:pPr>
      <w:r w:rsidRPr="00551241">
        <w:rPr>
          <w:rFonts w:ascii="Times New Roman" w:hAnsi="Times New Roman"/>
          <w:b/>
          <w:i/>
          <w:sz w:val="24"/>
          <w:szCs w:val="24"/>
        </w:rPr>
        <w:t>Dokumentet duhet të dorëzohen me po</w:t>
      </w:r>
      <w:r w:rsidR="00850BDA">
        <w:rPr>
          <w:rFonts w:ascii="Times New Roman" w:hAnsi="Times New Roman"/>
          <w:b/>
          <w:i/>
          <w:sz w:val="24"/>
          <w:szCs w:val="24"/>
        </w:rPr>
        <w:t>stë apo drejtpërsëdrejti pranë</w:t>
      </w:r>
      <w:r w:rsidRPr="00551241">
        <w:rPr>
          <w:rFonts w:ascii="Times New Roman" w:hAnsi="Times New Roman"/>
          <w:b/>
          <w:i/>
          <w:sz w:val="24"/>
          <w:szCs w:val="24"/>
        </w:rPr>
        <w:t xml:space="preserve"> Bash</w:t>
      </w:r>
      <w:r w:rsidR="00CC381D">
        <w:rPr>
          <w:rFonts w:ascii="Times New Roman" w:hAnsi="Times New Roman"/>
          <w:b/>
          <w:i/>
          <w:sz w:val="24"/>
          <w:szCs w:val="24"/>
        </w:rPr>
        <w:t xml:space="preserve">kisë </w:t>
      </w:r>
      <w:proofErr w:type="gramStart"/>
      <w:r w:rsidR="00CC381D">
        <w:rPr>
          <w:rFonts w:ascii="Times New Roman" w:hAnsi="Times New Roman"/>
          <w:b/>
          <w:i/>
          <w:sz w:val="24"/>
          <w:szCs w:val="24"/>
        </w:rPr>
        <w:t>Has</w:t>
      </w:r>
      <w:proofErr w:type="gramEnd"/>
      <w:r w:rsidRPr="00551241">
        <w:rPr>
          <w:rFonts w:ascii="Times New Roman" w:hAnsi="Times New Roman"/>
          <w:b/>
          <w:i/>
          <w:sz w:val="24"/>
          <w:szCs w:val="24"/>
        </w:rPr>
        <w:t>, brenda datës</w:t>
      </w:r>
      <w:r w:rsidRPr="00551241">
        <w:rPr>
          <w:rFonts w:ascii="Times New Roman" w:hAnsi="Times New Roman"/>
          <w:b/>
          <w:i/>
          <w:color w:val="FF0000"/>
          <w:sz w:val="24"/>
          <w:szCs w:val="24"/>
        </w:rPr>
        <w:t xml:space="preserve"> </w:t>
      </w:r>
      <w:r w:rsidR="00B80A56">
        <w:rPr>
          <w:rFonts w:ascii="Times New Roman" w:hAnsi="Times New Roman"/>
          <w:b/>
          <w:i/>
          <w:color w:val="FF0000"/>
          <w:sz w:val="24"/>
          <w:szCs w:val="24"/>
        </w:rPr>
        <w:t>21</w:t>
      </w:r>
      <w:r w:rsidR="006722C8">
        <w:rPr>
          <w:rFonts w:ascii="Times New Roman" w:hAnsi="Times New Roman"/>
          <w:b/>
          <w:i/>
          <w:color w:val="FF0000"/>
          <w:sz w:val="24"/>
          <w:szCs w:val="24"/>
        </w:rPr>
        <w:t>.10</w:t>
      </w:r>
      <w:r w:rsidR="00850BDA">
        <w:rPr>
          <w:rFonts w:ascii="Times New Roman" w:hAnsi="Times New Roman"/>
          <w:b/>
          <w:i/>
          <w:color w:val="FF0000"/>
          <w:sz w:val="24"/>
          <w:szCs w:val="24"/>
        </w:rPr>
        <w:t>.</w:t>
      </w:r>
      <w:r w:rsidR="00602462">
        <w:rPr>
          <w:rFonts w:ascii="Times New Roman" w:hAnsi="Times New Roman"/>
          <w:b/>
          <w:i/>
          <w:color w:val="FF0000"/>
          <w:sz w:val="24"/>
          <w:szCs w:val="24"/>
        </w:rPr>
        <w:t>2020</w:t>
      </w:r>
      <w:r w:rsidRPr="00551241">
        <w:rPr>
          <w:rFonts w:ascii="Times New Roman" w:hAnsi="Times New Roman"/>
          <w:b/>
          <w:i/>
          <w:color w:val="FF0000"/>
          <w:sz w:val="24"/>
          <w:szCs w:val="24"/>
        </w:rPr>
        <w:t xml:space="preserve"> </w:t>
      </w:r>
      <w:r w:rsidRPr="00551241">
        <w:rPr>
          <w:rFonts w:ascii="Times New Roman" w:hAnsi="Times New Roman"/>
          <w:b/>
          <w:i/>
          <w:sz w:val="24"/>
          <w:szCs w:val="24"/>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5B0875" w:rsidRPr="00551241" w:rsidTr="005B08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B0875" w:rsidRPr="00551241" w:rsidRDefault="005B0875">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2.3</w:t>
            </w:r>
          </w:p>
        </w:tc>
        <w:tc>
          <w:tcPr>
            <w:tcW w:w="9038" w:type="dxa"/>
            <w:tcBorders>
              <w:top w:val="nil"/>
              <w:left w:val="single" w:sz="8" w:space="0" w:color="000000"/>
              <w:bottom w:val="single" w:sz="8" w:space="0" w:color="000000"/>
              <w:right w:val="nil"/>
            </w:tcBorders>
            <w:vAlign w:val="center"/>
            <w:hideMark/>
          </w:tcPr>
          <w:p w:rsidR="005B0875" w:rsidRPr="00551241" w:rsidRDefault="005B0875">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REZULTATET PËR FAZËN E VERIFIKIMIT PARAPRAK</w:t>
            </w:r>
          </w:p>
        </w:tc>
      </w:tr>
    </w:tbl>
    <w:p w:rsidR="005B0875" w:rsidRPr="00551241" w:rsidRDefault="005B0875" w:rsidP="005B0875">
      <w:pPr>
        <w:jc w:val="both"/>
        <w:rPr>
          <w:rFonts w:ascii="Times New Roman" w:hAnsi="Times New Roman"/>
          <w:sz w:val="24"/>
          <w:szCs w:val="24"/>
        </w:rPr>
      </w:pPr>
    </w:p>
    <w:p w:rsidR="005B0875" w:rsidRPr="00551241" w:rsidRDefault="005B0875" w:rsidP="005B0875">
      <w:pPr>
        <w:jc w:val="both"/>
        <w:rPr>
          <w:rFonts w:ascii="Times New Roman" w:hAnsi="Times New Roman"/>
          <w:sz w:val="24"/>
          <w:szCs w:val="24"/>
        </w:rPr>
      </w:pPr>
      <w:r w:rsidRPr="00551241">
        <w:rPr>
          <w:rFonts w:ascii="Times New Roman" w:hAnsi="Times New Roman"/>
          <w:sz w:val="24"/>
          <w:szCs w:val="24"/>
        </w:rPr>
        <w:t xml:space="preserve">Në datën </w:t>
      </w:r>
      <w:r w:rsidR="00B80A56">
        <w:rPr>
          <w:rFonts w:ascii="Times New Roman" w:hAnsi="Times New Roman"/>
          <w:b/>
          <w:color w:val="FF0000"/>
          <w:sz w:val="24"/>
          <w:szCs w:val="24"/>
        </w:rPr>
        <w:t>30</w:t>
      </w:r>
      <w:r w:rsidR="006722C8">
        <w:rPr>
          <w:rFonts w:ascii="Times New Roman" w:hAnsi="Times New Roman"/>
          <w:b/>
          <w:color w:val="FF0000"/>
          <w:sz w:val="24"/>
          <w:szCs w:val="24"/>
        </w:rPr>
        <w:t>.10</w:t>
      </w:r>
      <w:r w:rsidR="00602462">
        <w:rPr>
          <w:rFonts w:ascii="Times New Roman" w:hAnsi="Times New Roman"/>
          <w:b/>
          <w:color w:val="FF0000"/>
          <w:sz w:val="24"/>
          <w:szCs w:val="24"/>
        </w:rPr>
        <w:t>.2020</w:t>
      </w:r>
      <w:r w:rsidRPr="00551241">
        <w:rPr>
          <w:rFonts w:ascii="Times New Roman" w:hAnsi="Times New Roman"/>
          <w:i/>
          <w:sz w:val="24"/>
          <w:szCs w:val="24"/>
        </w:rPr>
        <w:t>,</w:t>
      </w:r>
      <w:r w:rsidR="0086142A">
        <w:rPr>
          <w:rFonts w:ascii="Times New Roman" w:hAnsi="Times New Roman"/>
          <w:i/>
          <w:sz w:val="24"/>
          <w:szCs w:val="24"/>
        </w:rPr>
        <w:t xml:space="preserve"> </w:t>
      </w:r>
      <w:r w:rsidRPr="00551241">
        <w:rPr>
          <w:rFonts w:ascii="Times New Roman" w:hAnsi="Times New Roman"/>
          <w:sz w:val="24"/>
          <w:szCs w:val="24"/>
        </w:rPr>
        <w:t>njësia e menaxhimit të burime</w:t>
      </w:r>
      <w:r w:rsidR="00CC381D">
        <w:rPr>
          <w:rFonts w:ascii="Times New Roman" w:hAnsi="Times New Roman"/>
          <w:sz w:val="24"/>
          <w:szCs w:val="24"/>
        </w:rPr>
        <w:t>ve njerëzore të Bashkise Has</w:t>
      </w:r>
      <w:r w:rsidRPr="00551241">
        <w:rPr>
          <w:rFonts w:ascii="Times New Roman" w:hAnsi="Times New Roman"/>
          <w:color w:val="FF0000"/>
          <w:sz w:val="24"/>
          <w:szCs w:val="24"/>
        </w:rPr>
        <w:t xml:space="preserve">  </w:t>
      </w:r>
      <w:r w:rsidRPr="00551241">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5B0875" w:rsidRPr="00551241" w:rsidRDefault="005B0875" w:rsidP="005B0875">
      <w:pPr>
        <w:jc w:val="both"/>
        <w:rPr>
          <w:rFonts w:ascii="Times New Roman" w:hAnsi="Times New Roman"/>
          <w:sz w:val="24"/>
          <w:szCs w:val="24"/>
        </w:rPr>
      </w:pPr>
      <w:r w:rsidRPr="00551241">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551241">
        <w:rPr>
          <w:rFonts w:ascii="Times New Roman" w:hAnsi="Times New Roman"/>
          <w:sz w:val="24"/>
          <w:szCs w:val="24"/>
          <w:u w:val="single"/>
        </w:rPr>
        <w:t>nëpërmjet adresës tuaj të e-mail</w:t>
      </w:r>
      <w:r w:rsidRPr="00551241">
        <w:rPr>
          <w:rFonts w:ascii="Times New Roman" w:hAnsi="Times New Roman"/>
          <w:sz w:val="24"/>
          <w:szCs w:val="24"/>
        </w:rPr>
        <w:t xml:space="preserv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5B0875" w:rsidRPr="00551241" w:rsidTr="005B08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B0875" w:rsidRPr="00551241" w:rsidRDefault="005B0875">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2.4</w:t>
            </w:r>
          </w:p>
        </w:tc>
        <w:tc>
          <w:tcPr>
            <w:tcW w:w="9038" w:type="dxa"/>
            <w:tcBorders>
              <w:top w:val="nil"/>
              <w:left w:val="single" w:sz="8" w:space="0" w:color="000000"/>
              <w:bottom w:val="single" w:sz="8" w:space="0" w:color="000000"/>
              <w:right w:val="nil"/>
            </w:tcBorders>
            <w:vAlign w:val="center"/>
            <w:hideMark/>
          </w:tcPr>
          <w:p w:rsidR="005B0875" w:rsidRPr="00551241" w:rsidRDefault="005B0875">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FUSHAT E NJOHURIVE, AFTËSITË DHE CILËSITË MBI TË CILAT DO TË ZHVILLOHET TESTIMI DHE INTERVISTA</w:t>
            </w:r>
          </w:p>
        </w:tc>
      </w:tr>
    </w:tbl>
    <w:p w:rsidR="00DF7D5F" w:rsidRPr="00551241" w:rsidRDefault="00DF7D5F" w:rsidP="005B0875">
      <w:pPr>
        <w:ind w:right="-81"/>
        <w:jc w:val="both"/>
        <w:rPr>
          <w:rFonts w:ascii="Times New Roman" w:hAnsi="Times New Roman"/>
          <w:b/>
          <w:sz w:val="24"/>
          <w:szCs w:val="24"/>
        </w:rPr>
      </w:pPr>
    </w:p>
    <w:p w:rsidR="005B0875" w:rsidRPr="00551241" w:rsidRDefault="005B0875" w:rsidP="005B0875">
      <w:pPr>
        <w:ind w:right="-81"/>
        <w:jc w:val="both"/>
        <w:rPr>
          <w:rFonts w:ascii="Times New Roman" w:hAnsi="Times New Roman"/>
          <w:b/>
          <w:sz w:val="24"/>
          <w:szCs w:val="24"/>
        </w:rPr>
      </w:pPr>
      <w:r w:rsidRPr="00551241">
        <w:rPr>
          <w:rFonts w:ascii="Times New Roman" w:hAnsi="Times New Roman"/>
          <w:b/>
          <w:sz w:val="24"/>
          <w:szCs w:val="24"/>
        </w:rPr>
        <w:t>Kandidatët do të vlerësohen në lidhje me:</w:t>
      </w:r>
    </w:p>
    <w:p w:rsidR="005B0875" w:rsidRPr="00551241" w:rsidRDefault="00773FE0" w:rsidP="005B0875">
      <w:pPr>
        <w:ind w:right="-81"/>
        <w:rPr>
          <w:rFonts w:ascii="Times New Roman" w:eastAsia="Times New Roman" w:hAnsi="Times New Roman"/>
          <w:sz w:val="24"/>
          <w:szCs w:val="24"/>
        </w:rPr>
      </w:pPr>
      <w:r w:rsidRPr="00551241">
        <w:rPr>
          <w:rFonts w:ascii="Times New Roman" w:eastAsia="Times New Roman" w:hAnsi="Times New Roman"/>
          <w:sz w:val="24"/>
          <w:szCs w:val="24"/>
        </w:rPr>
        <w:t xml:space="preserve">1-Kushtetutën e Republikës së Shqipërisë;                                                                                                                </w:t>
      </w:r>
      <w:r w:rsidRPr="00551241">
        <w:rPr>
          <w:rFonts w:ascii="Times New Roman" w:hAnsi="Times New Roman"/>
          <w:sz w:val="24"/>
          <w:szCs w:val="24"/>
        </w:rPr>
        <w:t xml:space="preserve">                                      2-Njohuritë mbi Ligjin Nr. 9131, datë 08.09.2003</w:t>
      </w:r>
      <w:proofErr w:type="gramStart"/>
      <w:r w:rsidRPr="00551241">
        <w:rPr>
          <w:rFonts w:ascii="Times New Roman" w:hAnsi="Times New Roman"/>
          <w:sz w:val="24"/>
          <w:szCs w:val="24"/>
        </w:rPr>
        <w:t>,</w:t>
      </w:r>
      <w:r w:rsidRPr="00551241">
        <w:rPr>
          <w:rFonts w:ascii="Times New Roman" w:hAnsi="Times New Roman"/>
          <w:i/>
          <w:sz w:val="24"/>
          <w:szCs w:val="24"/>
        </w:rPr>
        <w:t>“</w:t>
      </w:r>
      <w:proofErr w:type="gramEnd"/>
      <w:r w:rsidRPr="00551241">
        <w:rPr>
          <w:rFonts w:ascii="Times New Roman" w:hAnsi="Times New Roman"/>
          <w:i/>
          <w:sz w:val="24"/>
          <w:szCs w:val="24"/>
        </w:rPr>
        <w:t>Për rregullat e etikës në administratën publike”</w:t>
      </w:r>
      <w:r w:rsidRPr="00551241">
        <w:rPr>
          <w:rFonts w:ascii="Times New Roman" w:hAnsi="Times New Roman"/>
          <w:sz w:val="24"/>
          <w:szCs w:val="24"/>
        </w:rPr>
        <w:t>.                                                                                                                                                                            3</w:t>
      </w:r>
      <w:r w:rsidRPr="00551241">
        <w:rPr>
          <w:rFonts w:ascii="Times New Roman" w:eastAsia="Times New Roman" w:hAnsi="Times New Roman"/>
          <w:sz w:val="24"/>
          <w:szCs w:val="24"/>
        </w:rPr>
        <w:t>-Ligjin nr. 152/2013 “</w:t>
      </w:r>
      <w:r w:rsidRPr="000C3DB1">
        <w:rPr>
          <w:rFonts w:ascii="Times New Roman" w:eastAsia="Times New Roman" w:hAnsi="Times New Roman"/>
          <w:i/>
          <w:sz w:val="24"/>
          <w:szCs w:val="24"/>
        </w:rPr>
        <w:t>Për nëpunësin civil</w:t>
      </w:r>
      <w:r w:rsidRPr="00551241">
        <w:rPr>
          <w:rFonts w:ascii="Times New Roman" w:eastAsia="Times New Roman" w:hAnsi="Times New Roman"/>
          <w:sz w:val="24"/>
          <w:szCs w:val="24"/>
        </w:rPr>
        <w:t>”</w:t>
      </w:r>
      <w:proofErr w:type="gramStart"/>
      <w:r w:rsidRPr="00551241">
        <w:rPr>
          <w:rFonts w:ascii="Times New Roman" w:eastAsia="Times New Roman" w:hAnsi="Times New Roman"/>
          <w:sz w:val="24"/>
          <w:szCs w:val="24"/>
        </w:rPr>
        <w:t>;i</w:t>
      </w:r>
      <w:proofErr w:type="gramEnd"/>
      <w:r w:rsidRPr="00551241">
        <w:rPr>
          <w:rFonts w:ascii="Times New Roman" w:eastAsia="Times New Roman" w:hAnsi="Times New Roman"/>
          <w:sz w:val="24"/>
          <w:szCs w:val="24"/>
        </w:rPr>
        <w:t xml:space="preserve"> ndryshuar dhe aktet nenligjore ne zbatim te tijë.                                                       4-Ligjin nr. 139/2015 “</w:t>
      </w:r>
      <w:r w:rsidRPr="000C3DB1">
        <w:rPr>
          <w:rFonts w:ascii="Times New Roman" w:eastAsia="Times New Roman" w:hAnsi="Times New Roman"/>
          <w:i/>
          <w:sz w:val="24"/>
          <w:szCs w:val="24"/>
        </w:rPr>
        <w:t>Per veteqeverisjen vendore</w:t>
      </w:r>
      <w:r w:rsidRPr="00551241">
        <w:rPr>
          <w:rFonts w:ascii="Times New Roman" w:eastAsia="Times New Roman" w:hAnsi="Times New Roman"/>
          <w:sz w:val="24"/>
          <w:szCs w:val="24"/>
        </w:rPr>
        <w:t>”                                                                                                                                                                                                                                                                                                           6- Ligji nr.18/2017 “</w:t>
      </w:r>
      <w:r w:rsidRPr="000C3DB1">
        <w:rPr>
          <w:rFonts w:ascii="Times New Roman" w:eastAsia="Times New Roman" w:hAnsi="Times New Roman"/>
          <w:i/>
          <w:sz w:val="24"/>
          <w:szCs w:val="24"/>
        </w:rPr>
        <w:t>Per te drejten dhe mbrojtjen e femijëve</w:t>
      </w:r>
      <w:r w:rsidRPr="00551241">
        <w:rPr>
          <w:rFonts w:ascii="Times New Roman" w:eastAsia="Times New Roman" w:hAnsi="Times New Roman"/>
          <w:sz w:val="24"/>
          <w:szCs w:val="24"/>
        </w:rPr>
        <w:t>”                                                                                              7-Ligji  nr.9669 dt.18.12.2006 “</w:t>
      </w:r>
      <w:r w:rsidRPr="000C3DB1">
        <w:rPr>
          <w:rFonts w:ascii="Times New Roman" w:eastAsia="Times New Roman" w:hAnsi="Times New Roman"/>
          <w:i/>
          <w:sz w:val="24"/>
          <w:szCs w:val="24"/>
        </w:rPr>
        <w:t>Per masat ndaj dhunes  ne mardhenjet familjare</w:t>
      </w:r>
      <w:r w:rsidR="000C3DB1">
        <w:rPr>
          <w:rFonts w:ascii="Times New Roman" w:eastAsia="Times New Roman" w:hAnsi="Times New Roman"/>
          <w:sz w:val="24"/>
          <w:szCs w:val="24"/>
        </w:rPr>
        <w:t>”</w:t>
      </w:r>
      <w:r w:rsidRPr="00551241">
        <w:rPr>
          <w:rFonts w:ascii="Times New Roman" w:eastAsia="Times New Roman" w:hAnsi="Times New Roman"/>
          <w:sz w:val="24"/>
          <w:szCs w:val="24"/>
        </w:rPr>
        <w:t xml:space="preserve">  i ndryshuar.                                </w:t>
      </w:r>
      <w:r w:rsidR="000C3DB1">
        <w:rPr>
          <w:rFonts w:ascii="Times New Roman" w:eastAsia="Times New Roman" w:hAnsi="Times New Roman"/>
          <w:sz w:val="24"/>
          <w:szCs w:val="24"/>
        </w:rPr>
        <w:t>8-Ligji nr. 9355 dt.10.03.2005 “</w:t>
      </w:r>
      <w:r w:rsidRPr="000C3DB1">
        <w:rPr>
          <w:rFonts w:ascii="Times New Roman" w:eastAsia="Times New Roman" w:hAnsi="Times New Roman"/>
          <w:i/>
          <w:sz w:val="24"/>
          <w:szCs w:val="24"/>
        </w:rPr>
        <w:t>Per ndihmen dhe sherbimet shoqerore</w:t>
      </w:r>
      <w:r w:rsidRPr="00551241">
        <w:rPr>
          <w:rFonts w:ascii="Times New Roman" w:eastAsia="Times New Roman" w:hAnsi="Times New Roman"/>
          <w:sz w:val="24"/>
          <w:szCs w:val="24"/>
        </w:rPr>
        <w:t>”</w:t>
      </w:r>
      <w:r w:rsidR="00551241">
        <w:rPr>
          <w:rFonts w:ascii="Times New Roman" w:eastAsia="Times New Roman" w:hAnsi="Times New Roman"/>
          <w:sz w:val="24"/>
          <w:szCs w:val="24"/>
        </w:rPr>
        <w:t xml:space="preserve"> </w:t>
      </w:r>
      <w:r w:rsidRPr="00551241">
        <w:rPr>
          <w:rFonts w:ascii="Times New Roman" w:eastAsia="Times New Roman" w:hAnsi="Times New Roman"/>
          <w:sz w:val="24"/>
          <w:szCs w:val="24"/>
        </w:rPr>
        <w:t xml:space="preserve">i ndryshuar.                                               </w:t>
      </w:r>
      <w:proofErr w:type="gramStart"/>
      <w:r w:rsidRPr="00551241">
        <w:rPr>
          <w:rFonts w:ascii="Times New Roman" w:eastAsia="Times New Roman" w:hAnsi="Times New Roman"/>
          <w:sz w:val="24"/>
          <w:szCs w:val="24"/>
        </w:rPr>
        <w:t>9-  Ligji</w:t>
      </w:r>
      <w:proofErr w:type="gramEnd"/>
      <w:r w:rsidRPr="00551241">
        <w:rPr>
          <w:rFonts w:ascii="Times New Roman" w:eastAsia="Times New Roman" w:hAnsi="Times New Roman"/>
          <w:sz w:val="24"/>
          <w:szCs w:val="24"/>
        </w:rPr>
        <w:t xml:space="preserve">  nr. 8626 dt.22.6.20000 “</w:t>
      </w:r>
      <w:r w:rsidRPr="000C3DB1">
        <w:rPr>
          <w:rFonts w:ascii="Times New Roman" w:eastAsia="Times New Roman" w:hAnsi="Times New Roman"/>
          <w:i/>
          <w:sz w:val="24"/>
          <w:szCs w:val="24"/>
        </w:rPr>
        <w:t>Statusi i invalideve</w:t>
      </w:r>
      <w:r w:rsidR="000C3DB1" w:rsidRPr="000C3DB1">
        <w:rPr>
          <w:rFonts w:ascii="Times New Roman" w:eastAsia="Times New Roman" w:hAnsi="Times New Roman"/>
          <w:i/>
          <w:sz w:val="24"/>
          <w:szCs w:val="24"/>
        </w:rPr>
        <w:t xml:space="preserve"> paraplergjik dhe tetraplergjik</w:t>
      </w:r>
      <w:proofErr w:type="gramStart"/>
      <w:r w:rsidR="000C3DB1">
        <w:rPr>
          <w:rFonts w:ascii="Times New Roman" w:eastAsia="Times New Roman" w:hAnsi="Times New Roman"/>
          <w:sz w:val="24"/>
          <w:szCs w:val="24"/>
        </w:rPr>
        <w:t>”</w:t>
      </w:r>
      <w:r w:rsidRPr="00551241">
        <w:rPr>
          <w:rFonts w:ascii="Times New Roman" w:eastAsia="Times New Roman" w:hAnsi="Times New Roman"/>
          <w:sz w:val="24"/>
          <w:szCs w:val="24"/>
        </w:rPr>
        <w:t xml:space="preserve">  i</w:t>
      </w:r>
      <w:proofErr w:type="gramEnd"/>
      <w:r w:rsidRPr="00551241">
        <w:rPr>
          <w:rFonts w:ascii="Times New Roman" w:eastAsia="Times New Roman" w:hAnsi="Times New Roman"/>
          <w:sz w:val="24"/>
          <w:szCs w:val="24"/>
        </w:rPr>
        <w:t xml:space="preserve"> ndryshuar                               10- </w:t>
      </w:r>
      <w:r w:rsidR="000C3DB1">
        <w:rPr>
          <w:rFonts w:ascii="Times New Roman" w:eastAsia="Times New Roman" w:hAnsi="Times New Roman"/>
          <w:sz w:val="24"/>
          <w:szCs w:val="24"/>
        </w:rPr>
        <w:t xml:space="preserve">  Ligji nr.8153 dt.31.10.1996 “</w:t>
      </w:r>
      <w:r w:rsidR="000C3DB1" w:rsidRPr="000C3DB1">
        <w:rPr>
          <w:rFonts w:ascii="Times New Roman" w:eastAsia="Times New Roman" w:hAnsi="Times New Roman"/>
          <w:i/>
          <w:sz w:val="24"/>
          <w:szCs w:val="24"/>
        </w:rPr>
        <w:t>P</w:t>
      </w:r>
      <w:r w:rsidRPr="000C3DB1">
        <w:rPr>
          <w:rFonts w:ascii="Times New Roman" w:eastAsia="Times New Roman" w:hAnsi="Times New Roman"/>
          <w:i/>
          <w:sz w:val="24"/>
          <w:szCs w:val="24"/>
        </w:rPr>
        <w:t>er</w:t>
      </w:r>
      <w:r w:rsidR="000C3DB1" w:rsidRPr="000C3DB1">
        <w:rPr>
          <w:rFonts w:ascii="Times New Roman" w:eastAsia="Times New Roman" w:hAnsi="Times New Roman"/>
          <w:i/>
          <w:sz w:val="24"/>
          <w:szCs w:val="24"/>
        </w:rPr>
        <w:t xml:space="preserve"> </w:t>
      </w:r>
      <w:r w:rsidR="00551241" w:rsidRPr="000C3DB1">
        <w:rPr>
          <w:rFonts w:ascii="Times New Roman" w:eastAsia="Times New Roman" w:hAnsi="Times New Roman"/>
          <w:i/>
          <w:sz w:val="24"/>
          <w:szCs w:val="24"/>
        </w:rPr>
        <w:t>statusin e jetimit</w:t>
      </w:r>
      <w:r w:rsidR="00551241">
        <w:rPr>
          <w:rFonts w:ascii="Times New Roman" w:eastAsia="Times New Roman" w:hAnsi="Times New Roman"/>
          <w:sz w:val="24"/>
          <w:szCs w:val="24"/>
        </w:rPr>
        <w:t xml:space="preserve">” i </w:t>
      </w:r>
      <w:r w:rsidRPr="00551241">
        <w:rPr>
          <w:rFonts w:ascii="Times New Roman" w:eastAsia="Times New Roman" w:hAnsi="Times New Roman"/>
          <w:sz w:val="24"/>
          <w:szCs w:val="24"/>
        </w:rPr>
        <w:t xml:space="preserve">ndryshuar                                                                </w:t>
      </w:r>
      <w:r w:rsidRPr="00551241">
        <w:rPr>
          <w:rFonts w:ascii="Times New Roman" w:eastAsia="Times New Roman" w:hAnsi="Times New Roman"/>
          <w:sz w:val="24"/>
          <w:szCs w:val="24"/>
        </w:rPr>
        <w:lastRenderedPageBreak/>
        <w:t>11-Ligji nr. 8098 dt.28.3.1996 “</w:t>
      </w:r>
      <w:r w:rsidRPr="000C3DB1">
        <w:rPr>
          <w:rFonts w:ascii="Times New Roman" w:eastAsia="Times New Roman" w:hAnsi="Times New Roman"/>
          <w:i/>
          <w:sz w:val="24"/>
          <w:szCs w:val="24"/>
        </w:rPr>
        <w:t>Per statusin e te verberit</w:t>
      </w:r>
      <w:r w:rsidRPr="00551241">
        <w:rPr>
          <w:rFonts w:ascii="Times New Roman" w:eastAsia="Times New Roman" w:hAnsi="Times New Roman"/>
          <w:sz w:val="24"/>
          <w:szCs w:val="24"/>
        </w:rPr>
        <w:t>”</w:t>
      </w:r>
      <w:r w:rsidR="000C3DB1">
        <w:rPr>
          <w:rFonts w:ascii="Times New Roman" w:eastAsia="Times New Roman" w:hAnsi="Times New Roman"/>
          <w:sz w:val="24"/>
          <w:szCs w:val="24"/>
        </w:rPr>
        <w:t xml:space="preserve"> </w:t>
      </w:r>
      <w:r w:rsidRPr="00551241">
        <w:rPr>
          <w:rFonts w:ascii="Times New Roman" w:eastAsia="Times New Roman" w:hAnsi="Times New Roman"/>
          <w:sz w:val="24"/>
          <w:szCs w:val="24"/>
        </w:rPr>
        <w:t>I</w:t>
      </w:r>
      <w:r w:rsidR="000C3DB1">
        <w:rPr>
          <w:rFonts w:ascii="Times New Roman" w:eastAsia="Times New Roman" w:hAnsi="Times New Roman"/>
          <w:sz w:val="24"/>
          <w:szCs w:val="24"/>
        </w:rPr>
        <w:t xml:space="preserve"> </w:t>
      </w:r>
      <w:r w:rsidRPr="00551241">
        <w:rPr>
          <w:rFonts w:ascii="Times New Roman" w:eastAsia="Times New Roman" w:hAnsi="Times New Roman"/>
          <w:sz w:val="24"/>
          <w:szCs w:val="24"/>
        </w:rPr>
        <w:t xml:space="preserve">ndryshuar                                                                                 12-Aktet nenligjore ne zbatim </w:t>
      </w:r>
      <w:proofErr w:type="gramStart"/>
      <w:r w:rsidRPr="00551241">
        <w:rPr>
          <w:rFonts w:ascii="Times New Roman" w:eastAsia="Times New Roman" w:hAnsi="Times New Roman"/>
          <w:sz w:val="24"/>
          <w:szCs w:val="24"/>
        </w:rPr>
        <w:t>te</w:t>
      </w:r>
      <w:proofErr w:type="gramEnd"/>
      <w:r w:rsidRPr="00551241">
        <w:rPr>
          <w:rFonts w:ascii="Times New Roman" w:eastAsia="Times New Roman" w:hAnsi="Times New Roman"/>
          <w:sz w:val="24"/>
          <w:szCs w:val="24"/>
        </w:rPr>
        <w:t xml:space="preserve"> ligjeve te mesiperme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5B0875" w:rsidRPr="00551241" w:rsidTr="005B08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B0875" w:rsidRPr="00551241" w:rsidRDefault="005B0875">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2.5</w:t>
            </w:r>
          </w:p>
        </w:tc>
        <w:tc>
          <w:tcPr>
            <w:tcW w:w="9038" w:type="dxa"/>
            <w:tcBorders>
              <w:top w:val="nil"/>
              <w:left w:val="single" w:sz="8" w:space="0" w:color="000000"/>
              <w:bottom w:val="single" w:sz="8" w:space="0" w:color="000000"/>
              <w:right w:val="nil"/>
            </w:tcBorders>
            <w:vAlign w:val="center"/>
            <w:hideMark/>
          </w:tcPr>
          <w:p w:rsidR="005B0875" w:rsidRPr="00551241" w:rsidRDefault="005B0875">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 xml:space="preserve">MËNYRA E VLERËSIMIT TË KANDIDATËVE </w:t>
            </w:r>
          </w:p>
        </w:tc>
      </w:tr>
    </w:tbl>
    <w:p w:rsidR="005B0875" w:rsidRPr="00551241" w:rsidRDefault="005B0875" w:rsidP="005B0875">
      <w:pPr>
        <w:pStyle w:val="ListParagraph"/>
        <w:ind w:right="-81"/>
        <w:jc w:val="both"/>
        <w:rPr>
          <w:rFonts w:ascii="Times New Roman" w:hAnsi="Times New Roman"/>
          <w:sz w:val="24"/>
          <w:szCs w:val="24"/>
        </w:rPr>
      </w:pPr>
    </w:p>
    <w:p w:rsidR="005B0875" w:rsidRPr="00551241" w:rsidRDefault="005B0875" w:rsidP="005B0875">
      <w:pPr>
        <w:pStyle w:val="ListParagraph"/>
        <w:ind w:right="-81"/>
        <w:jc w:val="both"/>
        <w:rPr>
          <w:rFonts w:ascii="Times New Roman" w:hAnsi="Times New Roman"/>
          <w:b/>
          <w:sz w:val="24"/>
          <w:szCs w:val="24"/>
        </w:rPr>
      </w:pPr>
      <w:r w:rsidRPr="00551241">
        <w:rPr>
          <w:rFonts w:ascii="Times New Roman" w:hAnsi="Times New Roman"/>
          <w:b/>
          <w:sz w:val="24"/>
          <w:szCs w:val="24"/>
        </w:rPr>
        <w:t xml:space="preserve">Kandidatët do të vlerësohen në lidhje me: </w:t>
      </w:r>
    </w:p>
    <w:p w:rsidR="005B0875" w:rsidRPr="00551241" w:rsidRDefault="005B0875" w:rsidP="005B0875">
      <w:pPr>
        <w:pStyle w:val="ListParagraph"/>
        <w:numPr>
          <w:ilvl w:val="0"/>
          <w:numId w:val="8"/>
        </w:numPr>
        <w:ind w:right="-81"/>
        <w:jc w:val="both"/>
        <w:rPr>
          <w:rFonts w:ascii="Times New Roman" w:hAnsi="Times New Roman"/>
          <w:sz w:val="24"/>
          <w:szCs w:val="24"/>
        </w:rPr>
      </w:pPr>
      <w:r w:rsidRPr="00551241">
        <w:rPr>
          <w:rFonts w:ascii="Times New Roman" w:hAnsi="Times New Roman"/>
          <w:sz w:val="24"/>
          <w:szCs w:val="24"/>
        </w:rPr>
        <w:t xml:space="preserve">Vlerësimin me shkrim, deri në </w:t>
      </w:r>
      <w:r w:rsidRPr="00551241">
        <w:rPr>
          <w:rFonts w:ascii="Times New Roman" w:hAnsi="Times New Roman"/>
          <w:b/>
          <w:sz w:val="24"/>
          <w:szCs w:val="24"/>
        </w:rPr>
        <w:t>60 pikë;</w:t>
      </w:r>
      <w:r w:rsidRPr="00551241">
        <w:rPr>
          <w:rFonts w:ascii="Times New Roman" w:hAnsi="Times New Roman"/>
          <w:sz w:val="24"/>
          <w:szCs w:val="24"/>
        </w:rPr>
        <w:t xml:space="preserve"> </w:t>
      </w:r>
    </w:p>
    <w:p w:rsidR="005B0875" w:rsidRPr="00551241" w:rsidRDefault="005B0875" w:rsidP="005B0875">
      <w:pPr>
        <w:pStyle w:val="ListParagraph"/>
        <w:numPr>
          <w:ilvl w:val="0"/>
          <w:numId w:val="8"/>
        </w:numPr>
        <w:ind w:right="-81"/>
        <w:jc w:val="both"/>
        <w:rPr>
          <w:rFonts w:ascii="Times New Roman" w:hAnsi="Times New Roman"/>
          <w:sz w:val="24"/>
          <w:szCs w:val="24"/>
        </w:rPr>
      </w:pPr>
      <w:r w:rsidRPr="00551241">
        <w:rPr>
          <w:rFonts w:ascii="Times New Roman" w:hAnsi="Times New Roman"/>
          <w:sz w:val="24"/>
          <w:szCs w:val="24"/>
        </w:rPr>
        <w:t xml:space="preserve">Intervistën e strukturuar me gojë qe konsiston ne motivimin, aspiratat dhe pritshmëritë e tyre për karrierën, deri në </w:t>
      </w:r>
      <w:r w:rsidRPr="00551241">
        <w:rPr>
          <w:rFonts w:ascii="Times New Roman" w:hAnsi="Times New Roman"/>
          <w:b/>
          <w:sz w:val="24"/>
          <w:szCs w:val="24"/>
        </w:rPr>
        <w:t>25 pikë;</w:t>
      </w:r>
      <w:r w:rsidRPr="00551241">
        <w:rPr>
          <w:rFonts w:ascii="Times New Roman" w:hAnsi="Times New Roman"/>
          <w:sz w:val="24"/>
          <w:szCs w:val="24"/>
        </w:rPr>
        <w:t xml:space="preserve"> </w:t>
      </w:r>
    </w:p>
    <w:p w:rsidR="005B0875" w:rsidRPr="00551241" w:rsidRDefault="005B0875" w:rsidP="005B0875">
      <w:pPr>
        <w:pStyle w:val="ListParagraph"/>
        <w:numPr>
          <w:ilvl w:val="0"/>
          <w:numId w:val="8"/>
        </w:numPr>
        <w:ind w:right="-81"/>
        <w:jc w:val="both"/>
        <w:rPr>
          <w:rFonts w:ascii="Times New Roman" w:hAnsi="Times New Roman"/>
          <w:sz w:val="24"/>
          <w:szCs w:val="24"/>
        </w:rPr>
      </w:pPr>
      <w:r w:rsidRPr="00551241">
        <w:rPr>
          <w:rFonts w:ascii="Times New Roman" w:hAnsi="Times New Roman"/>
          <w:sz w:val="24"/>
          <w:szCs w:val="24"/>
        </w:rPr>
        <w:t xml:space="preserve">Jetëshkrimin, që konsiston në vlerësimin e arsimimit, të përvojës e të trajnimeve, të lidhura me fushën, deri në </w:t>
      </w:r>
      <w:r w:rsidRPr="00551241">
        <w:rPr>
          <w:rFonts w:ascii="Times New Roman" w:hAnsi="Times New Roman"/>
          <w:b/>
          <w:sz w:val="24"/>
          <w:szCs w:val="24"/>
        </w:rPr>
        <w:t>15 pikë;</w:t>
      </w:r>
      <w:r w:rsidRPr="00551241">
        <w:rPr>
          <w:rFonts w:ascii="Times New Roman" w:hAnsi="Times New Roman"/>
          <w:sz w:val="24"/>
          <w:szCs w:val="24"/>
        </w:rPr>
        <w:t xml:space="preserve"> </w:t>
      </w:r>
    </w:p>
    <w:p w:rsidR="00A91C9B" w:rsidRPr="00551241" w:rsidRDefault="00A91C9B" w:rsidP="00602462">
      <w:pPr>
        <w:ind w:right="-81"/>
        <w:jc w:val="both"/>
        <w:rPr>
          <w:rFonts w:ascii="Times New Roman" w:hAnsi="Times New Roman"/>
          <w:color w:val="0000FF"/>
          <w:sz w:val="24"/>
          <w:szCs w:val="24"/>
          <w:u w:val="singl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5B0875" w:rsidRPr="00551241" w:rsidTr="005B0875">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B0875" w:rsidRPr="00551241" w:rsidRDefault="005B0875">
            <w:pPr>
              <w:spacing w:after="0" w:line="240" w:lineRule="auto"/>
              <w:jc w:val="center"/>
              <w:rPr>
                <w:rFonts w:ascii="Times New Roman" w:hAnsi="Times New Roman"/>
                <w:sz w:val="24"/>
                <w:szCs w:val="24"/>
                <w:lang w:val="sq-AL" w:eastAsia="sq-AL"/>
              </w:rPr>
            </w:pPr>
            <w:r w:rsidRPr="00551241">
              <w:rPr>
                <w:rFonts w:ascii="Times New Roman" w:hAnsi="Times New Roman"/>
                <w:b/>
                <w:sz w:val="24"/>
                <w:szCs w:val="24"/>
                <w:lang w:val="sq-AL" w:eastAsia="sq-AL"/>
              </w:rPr>
              <w:t>2.6</w:t>
            </w:r>
          </w:p>
        </w:tc>
        <w:tc>
          <w:tcPr>
            <w:tcW w:w="8994" w:type="dxa"/>
            <w:tcBorders>
              <w:top w:val="nil"/>
              <w:left w:val="single" w:sz="8" w:space="0" w:color="000000"/>
              <w:bottom w:val="single" w:sz="8" w:space="0" w:color="000000"/>
              <w:right w:val="nil"/>
            </w:tcBorders>
            <w:vAlign w:val="center"/>
            <w:hideMark/>
          </w:tcPr>
          <w:p w:rsidR="005B0875" w:rsidRPr="00551241" w:rsidRDefault="005B0875">
            <w:pPr>
              <w:spacing w:after="0" w:line="240" w:lineRule="auto"/>
              <w:rPr>
                <w:rFonts w:ascii="Times New Roman" w:hAnsi="Times New Roman"/>
                <w:b/>
                <w:sz w:val="24"/>
                <w:szCs w:val="24"/>
                <w:lang w:val="sq-AL" w:eastAsia="sq-AL"/>
              </w:rPr>
            </w:pPr>
            <w:r w:rsidRPr="00551241">
              <w:rPr>
                <w:rFonts w:ascii="Times New Roman" w:hAnsi="Times New Roman"/>
                <w:b/>
                <w:sz w:val="24"/>
                <w:szCs w:val="24"/>
                <w:lang w:val="sq-AL" w:eastAsia="sq-AL"/>
              </w:rPr>
              <w:t>DATA E DALJES SË REZULTATEVE TË KONKURIMIT DHE MËNYRA E KOMUNIKIMIT</w:t>
            </w:r>
          </w:p>
        </w:tc>
      </w:tr>
    </w:tbl>
    <w:p w:rsidR="005B0875" w:rsidRPr="00551241" w:rsidRDefault="005B0875" w:rsidP="005B0875">
      <w:pPr>
        <w:jc w:val="both"/>
        <w:rPr>
          <w:rFonts w:ascii="Times New Roman" w:hAnsi="Times New Roman"/>
          <w:sz w:val="24"/>
          <w:szCs w:val="24"/>
        </w:rPr>
      </w:pPr>
    </w:p>
    <w:p w:rsidR="00551241" w:rsidRDefault="0028266B" w:rsidP="005B0875">
      <w:pPr>
        <w:jc w:val="both"/>
        <w:rPr>
          <w:rFonts w:ascii="Times New Roman" w:hAnsi="Times New Roman"/>
          <w:b/>
          <w:sz w:val="24"/>
          <w:szCs w:val="24"/>
        </w:rPr>
      </w:pPr>
      <w:r w:rsidRPr="00551241">
        <w:rPr>
          <w:rFonts w:ascii="Times New Roman" w:hAnsi="Times New Roman"/>
          <w:sz w:val="24"/>
          <w:szCs w:val="24"/>
        </w:rPr>
        <w:t>Njesia e burimeve njerzore ne menyr</w:t>
      </w:r>
      <w:r w:rsidR="005B30C7" w:rsidRPr="00551241">
        <w:rPr>
          <w:rFonts w:ascii="Times New Roman" w:hAnsi="Times New Roman"/>
          <w:sz w:val="24"/>
          <w:szCs w:val="24"/>
        </w:rPr>
        <w:t>ë</w:t>
      </w:r>
      <w:r w:rsidRPr="00551241">
        <w:rPr>
          <w:rFonts w:ascii="Times New Roman" w:hAnsi="Times New Roman"/>
          <w:sz w:val="24"/>
          <w:szCs w:val="24"/>
        </w:rPr>
        <w:t xml:space="preserve"> te vazhdushme do t</w:t>
      </w:r>
      <w:r w:rsidR="005B30C7" w:rsidRPr="00551241">
        <w:rPr>
          <w:rFonts w:ascii="Times New Roman" w:hAnsi="Times New Roman"/>
          <w:sz w:val="24"/>
          <w:szCs w:val="24"/>
        </w:rPr>
        <w:t>ë informoj nepermes portalit Sherbimit Kombetar të punesimit per ecurin e procesit konkurimit</w:t>
      </w:r>
      <w:proofErr w:type="gramStart"/>
      <w:r w:rsidR="005B30C7" w:rsidRPr="00551241">
        <w:rPr>
          <w:rFonts w:ascii="Times New Roman" w:hAnsi="Times New Roman"/>
          <w:sz w:val="24"/>
          <w:szCs w:val="24"/>
        </w:rPr>
        <w:t>,duke</w:t>
      </w:r>
      <w:proofErr w:type="gramEnd"/>
      <w:r w:rsidR="005B30C7" w:rsidRPr="00551241">
        <w:rPr>
          <w:rFonts w:ascii="Times New Roman" w:hAnsi="Times New Roman"/>
          <w:sz w:val="24"/>
          <w:szCs w:val="24"/>
        </w:rPr>
        <w:t xml:space="preserve"> shpallur ne portal rezultatin per te gjitha fazat deri ne permbylljen e procesit.</w:t>
      </w:r>
      <w:r w:rsidR="00476F07" w:rsidRPr="00551241">
        <w:rPr>
          <w:rFonts w:ascii="Times New Roman" w:hAnsi="Times New Roman"/>
          <w:b/>
          <w:sz w:val="24"/>
          <w:szCs w:val="24"/>
        </w:rPr>
        <w:t xml:space="preserve">                 </w:t>
      </w:r>
    </w:p>
    <w:p w:rsidR="00476F07" w:rsidRPr="00551241" w:rsidRDefault="00476F07" w:rsidP="005B0875">
      <w:pPr>
        <w:jc w:val="both"/>
        <w:rPr>
          <w:rFonts w:ascii="Times New Roman" w:hAnsi="Times New Roman"/>
          <w:b/>
          <w:sz w:val="24"/>
          <w:szCs w:val="24"/>
        </w:rPr>
      </w:pPr>
      <w:r w:rsidRPr="00551241">
        <w:rPr>
          <w:rFonts w:ascii="Times New Roman" w:hAnsi="Times New Roman"/>
          <w:b/>
          <w:sz w:val="24"/>
          <w:szCs w:val="24"/>
        </w:rPr>
        <w:t xml:space="preserve">                 </w:t>
      </w:r>
    </w:p>
    <w:p w:rsidR="00773FE0" w:rsidRPr="00551241" w:rsidRDefault="00CC381D" w:rsidP="00551241">
      <w:pPr>
        <w:jc w:val="center"/>
        <w:rPr>
          <w:rFonts w:ascii="Times New Roman" w:hAnsi="Times New Roman"/>
          <w:b/>
          <w:sz w:val="24"/>
          <w:szCs w:val="24"/>
        </w:rPr>
      </w:pPr>
      <w:r>
        <w:rPr>
          <w:rFonts w:ascii="Times New Roman" w:hAnsi="Times New Roman"/>
          <w:b/>
          <w:sz w:val="24"/>
          <w:szCs w:val="24"/>
        </w:rPr>
        <w:t xml:space="preserve">NJESIA E </w:t>
      </w:r>
      <w:proofErr w:type="gramStart"/>
      <w:r>
        <w:rPr>
          <w:rFonts w:ascii="Times New Roman" w:hAnsi="Times New Roman"/>
          <w:b/>
          <w:sz w:val="24"/>
          <w:szCs w:val="24"/>
        </w:rPr>
        <w:t xml:space="preserve">MENAXHIMIT </w:t>
      </w:r>
      <w:r w:rsidRPr="00551241">
        <w:rPr>
          <w:rFonts w:ascii="Times New Roman" w:hAnsi="Times New Roman"/>
          <w:b/>
          <w:sz w:val="24"/>
          <w:szCs w:val="24"/>
        </w:rPr>
        <w:t xml:space="preserve"> </w:t>
      </w:r>
      <w:r>
        <w:rPr>
          <w:rFonts w:ascii="Times New Roman" w:hAnsi="Times New Roman"/>
          <w:b/>
          <w:sz w:val="24"/>
          <w:szCs w:val="24"/>
        </w:rPr>
        <w:t>TË</w:t>
      </w:r>
      <w:proofErr w:type="gramEnd"/>
      <w:r>
        <w:rPr>
          <w:rFonts w:ascii="Times New Roman" w:hAnsi="Times New Roman"/>
          <w:b/>
          <w:sz w:val="24"/>
          <w:szCs w:val="24"/>
        </w:rPr>
        <w:t xml:space="preserve"> </w:t>
      </w:r>
      <w:r w:rsidRPr="00551241">
        <w:rPr>
          <w:rFonts w:ascii="Times New Roman" w:hAnsi="Times New Roman"/>
          <w:b/>
          <w:sz w:val="24"/>
          <w:szCs w:val="24"/>
        </w:rPr>
        <w:t>BURIMEV</w:t>
      </w:r>
      <w:r>
        <w:rPr>
          <w:rFonts w:ascii="Times New Roman" w:hAnsi="Times New Roman"/>
          <w:b/>
          <w:sz w:val="24"/>
          <w:szCs w:val="24"/>
        </w:rPr>
        <w:t xml:space="preserve">E </w:t>
      </w:r>
      <w:r w:rsidRPr="00551241">
        <w:rPr>
          <w:rFonts w:ascii="Times New Roman" w:hAnsi="Times New Roman"/>
          <w:b/>
          <w:sz w:val="24"/>
          <w:szCs w:val="24"/>
        </w:rPr>
        <w:t xml:space="preserve"> NJER</w:t>
      </w:r>
      <w:r>
        <w:rPr>
          <w:rFonts w:ascii="Times New Roman" w:hAnsi="Times New Roman"/>
          <w:b/>
          <w:sz w:val="24"/>
          <w:szCs w:val="24"/>
        </w:rPr>
        <w:t>Ë</w:t>
      </w:r>
      <w:r w:rsidRPr="00551241">
        <w:rPr>
          <w:rFonts w:ascii="Times New Roman" w:hAnsi="Times New Roman"/>
          <w:b/>
          <w:sz w:val="24"/>
          <w:szCs w:val="24"/>
        </w:rPr>
        <w:t>ZORE</w:t>
      </w:r>
    </w:p>
    <w:p w:rsidR="007F5FA6" w:rsidRPr="00551241" w:rsidRDefault="007F5FA6">
      <w:pPr>
        <w:rPr>
          <w:rFonts w:ascii="Times New Roman" w:hAnsi="Times New Roman"/>
          <w:sz w:val="24"/>
          <w:szCs w:val="24"/>
        </w:rPr>
      </w:pPr>
    </w:p>
    <w:sectPr w:rsidR="007F5FA6" w:rsidRPr="00551241" w:rsidSect="00C94994">
      <w:pgSz w:w="12240" w:h="15840"/>
      <w:pgMar w:top="1152"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02D3EC8"/>
    <w:multiLevelType w:val="hybridMultilevel"/>
    <w:tmpl w:val="A8CC430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
    <w:nsid w:val="1EB132F7"/>
    <w:multiLevelType w:val="hybridMultilevel"/>
    <w:tmpl w:val="B85C531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nsid w:val="3B0900F8"/>
    <w:multiLevelType w:val="hybridMultilevel"/>
    <w:tmpl w:val="C1C4F88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51E87004"/>
    <w:multiLevelType w:val="hybridMultilevel"/>
    <w:tmpl w:val="A8CC430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59071CDA"/>
    <w:multiLevelType w:val="hybridMultilevel"/>
    <w:tmpl w:val="32463562"/>
    <w:lvl w:ilvl="0" w:tplc="618CD546">
      <w:start w:val="1"/>
      <w:numFmt w:val="bullet"/>
      <w:lvlText w:val=""/>
      <w:lvlJc w:val="left"/>
      <w:pPr>
        <w:ind w:left="1440" w:hanging="360"/>
      </w:pPr>
      <w:rPr>
        <w:rFonts w:ascii="Symbol" w:hAnsi="Symbol" w:hint="default"/>
        <w:color w:val="auto"/>
      </w:rPr>
    </w:lvl>
    <w:lvl w:ilvl="1" w:tplc="041C0003">
      <w:start w:val="1"/>
      <w:numFmt w:val="bullet"/>
      <w:lvlText w:val="o"/>
      <w:lvlJc w:val="left"/>
      <w:pPr>
        <w:ind w:left="2160" w:hanging="360"/>
      </w:pPr>
      <w:rPr>
        <w:rFonts w:ascii="Courier New" w:hAnsi="Courier New" w:cs="Courier New" w:hint="default"/>
      </w:rPr>
    </w:lvl>
    <w:lvl w:ilvl="2" w:tplc="041C0005">
      <w:start w:val="1"/>
      <w:numFmt w:val="bullet"/>
      <w:lvlText w:val=""/>
      <w:lvlJc w:val="left"/>
      <w:pPr>
        <w:ind w:left="2880" w:hanging="360"/>
      </w:pPr>
      <w:rPr>
        <w:rFonts w:ascii="Wingdings" w:hAnsi="Wingdings" w:hint="default"/>
      </w:rPr>
    </w:lvl>
    <w:lvl w:ilvl="3" w:tplc="041C0001">
      <w:start w:val="1"/>
      <w:numFmt w:val="bullet"/>
      <w:lvlText w:val=""/>
      <w:lvlJc w:val="left"/>
      <w:pPr>
        <w:ind w:left="3600" w:hanging="360"/>
      </w:pPr>
      <w:rPr>
        <w:rFonts w:ascii="Symbol" w:hAnsi="Symbol" w:hint="default"/>
      </w:rPr>
    </w:lvl>
    <w:lvl w:ilvl="4" w:tplc="041C0003">
      <w:start w:val="1"/>
      <w:numFmt w:val="bullet"/>
      <w:lvlText w:val="o"/>
      <w:lvlJc w:val="left"/>
      <w:pPr>
        <w:ind w:left="4320" w:hanging="360"/>
      </w:pPr>
      <w:rPr>
        <w:rFonts w:ascii="Courier New" w:hAnsi="Courier New" w:cs="Courier New" w:hint="default"/>
      </w:rPr>
    </w:lvl>
    <w:lvl w:ilvl="5" w:tplc="041C0005">
      <w:start w:val="1"/>
      <w:numFmt w:val="bullet"/>
      <w:lvlText w:val=""/>
      <w:lvlJc w:val="left"/>
      <w:pPr>
        <w:ind w:left="5040" w:hanging="360"/>
      </w:pPr>
      <w:rPr>
        <w:rFonts w:ascii="Wingdings" w:hAnsi="Wingdings" w:hint="default"/>
      </w:rPr>
    </w:lvl>
    <w:lvl w:ilvl="6" w:tplc="041C0001">
      <w:start w:val="1"/>
      <w:numFmt w:val="bullet"/>
      <w:lvlText w:val=""/>
      <w:lvlJc w:val="left"/>
      <w:pPr>
        <w:ind w:left="5760" w:hanging="360"/>
      </w:pPr>
      <w:rPr>
        <w:rFonts w:ascii="Symbol" w:hAnsi="Symbol" w:hint="default"/>
      </w:rPr>
    </w:lvl>
    <w:lvl w:ilvl="7" w:tplc="041C0003">
      <w:start w:val="1"/>
      <w:numFmt w:val="bullet"/>
      <w:lvlText w:val="o"/>
      <w:lvlJc w:val="left"/>
      <w:pPr>
        <w:ind w:left="6480" w:hanging="360"/>
      </w:pPr>
      <w:rPr>
        <w:rFonts w:ascii="Courier New" w:hAnsi="Courier New" w:cs="Courier New" w:hint="default"/>
      </w:rPr>
    </w:lvl>
    <w:lvl w:ilvl="8" w:tplc="041C0005">
      <w:start w:val="1"/>
      <w:numFmt w:val="bullet"/>
      <w:lvlText w:val=""/>
      <w:lvlJc w:val="left"/>
      <w:pPr>
        <w:ind w:left="7200" w:hanging="360"/>
      </w:pPr>
      <w:rPr>
        <w:rFonts w:ascii="Wingdings" w:hAnsi="Wingdings" w:hint="default"/>
      </w:rPr>
    </w:lvl>
  </w:abstractNum>
  <w:abstractNum w:abstractNumId="9">
    <w:nsid w:val="615B2F5E"/>
    <w:multiLevelType w:val="hybridMultilevel"/>
    <w:tmpl w:val="4CBAF0DC"/>
    <w:lvl w:ilvl="0" w:tplc="5BA686AE">
      <w:start w:val="1"/>
      <w:numFmt w:val="lowerLetter"/>
      <w:lvlText w:val="%1-"/>
      <w:lvlJc w:val="left"/>
      <w:pPr>
        <w:ind w:left="1080" w:hanging="360"/>
      </w:pPr>
    </w:lvl>
    <w:lvl w:ilvl="1" w:tplc="041C0019">
      <w:start w:val="1"/>
      <w:numFmt w:val="lowerLetter"/>
      <w:lvlText w:val="%2."/>
      <w:lvlJc w:val="left"/>
      <w:pPr>
        <w:ind w:left="1800" w:hanging="360"/>
      </w:pPr>
    </w:lvl>
    <w:lvl w:ilvl="2" w:tplc="041C001B">
      <w:start w:val="1"/>
      <w:numFmt w:val="lowerRoman"/>
      <w:lvlText w:val="%3."/>
      <w:lvlJc w:val="right"/>
      <w:pPr>
        <w:ind w:left="2520" w:hanging="180"/>
      </w:pPr>
    </w:lvl>
    <w:lvl w:ilvl="3" w:tplc="041C000F">
      <w:start w:val="1"/>
      <w:numFmt w:val="decimal"/>
      <w:lvlText w:val="%4."/>
      <w:lvlJc w:val="left"/>
      <w:pPr>
        <w:ind w:left="3240" w:hanging="360"/>
      </w:pPr>
    </w:lvl>
    <w:lvl w:ilvl="4" w:tplc="041C0019">
      <w:start w:val="1"/>
      <w:numFmt w:val="lowerLetter"/>
      <w:lvlText w:val="%5."/>
      <w:lvlJc w:val="left"/>
      <w:pPr>
        <w:ind w:left="3960" w:hanging="360"/>
      </w:pPr>
    </w:lvl>
    <w:lvl w:ilvl="5" w:tplc="041C001B">
      <w:start w:val="1"/>
      <w:numFmt w:val="lowerRoman"/>
      <w:lvlText w:val="%6."/>
      <w:lvlJc w:val="right"/>
      <w:pPr>
        <w:ind w:left="4680" w:hanging="180"/>
      </w:pPr>
    </w:lvl>
    <w:lvl w:ilvl="6" w:tplc="041C000F">
      <w:start w:val="1"/>
      <w:numFmt w:val="decimal"/>
      <w:lvlText w:val="%7."/>
      <w:lvlJc w:val="left"/>
      <w:pPr>
        <w:ind w:left="5400" w:hanging="360"/>
      </w:pPr>
    </w:lvl>
    <w:lvl w:ilvl="7" w:tplc="041C0019">
      <w:start w:val="1"/>
      <w:numFmt w:val="lowerLetter"/>
      <w:lvlText w:val="%8."/>
      <w:lvlJc w:val="left"/>
      <w:pPr>
        <w:ind w:left="6120" w:hanging="360"/>
      </w:pPr>
    </w:lvl>
    <w:lvl w:ilvl="8" w:tplc="041C001B">
      <w:start w:val="1"/>
      <w:numFmt w:val="lowerRoman"/>
      <w:lvlText w:val="%9."/>
      <w:lvlJc w:val="right"/>
      <w:pPr>
        <w:ind w:left="6840" w:hanging="180"/>
      </w:pPr>
    </w:lvl>
  </w:abstractNum>
  <w:abstractNum w:abstractNumId="1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nsid w:val="78094361"/>
    <w:multiLevelType w:val="hybridMultilevel"/>
    <w:tmpl w:val="CB507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3"/>
  </w:num>
  <w:num w:numId="11">
    <w:abstractNumId w:val="0"/>
  </w:num>
  <w:num w:numId="12">
    <w:abstractNumId w:val="5"/>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875"/>
    <w:rsid w:val="00094B90"/>
    <w:rsid w:val="000B1ADF"/>
    <w:rsid w:val="000C3DB1"/>
    <w:rsid w:val="000C680D"/>
    <w:rsid w:val="000F36D2"/>
    <w:rsid w:val="00102D65"/>
    <w:rsid w:val="00130B08"/>
    <w:rsid w:val="0013714E"/>
    <w:rsid w:val="001437B1"/>
    <w:rsid w:val="001B61C3"/>
    <w:rsid w:val="001C1541"/>
    <w:rsid w:val="001E5464"/>
    <w:rsid w:val="00234F2D"/>
    <w:rsid w:val="00235789"/>
    <w:rsid w:val="0028266B"/>
    <w:rsid w:val="002837BC"/>
    <w:rsid w:val="002D5E2C"/>
    <w:rsid w:val="002F198D"/>
    <w:rsid w:val="00315EDD"/>
    <w:rsid w:val="00401D3C"/>
    <w:rsid w:val="004518DC"/>
    <w:rsid w:val="004654B3"/>
    <w:rsid w:val="00476F07"/>
    <w:rsid w:val="004C5E4B"/>
    <w:rsid w:val="004F4AA0"/>
    <w:rsid w:val="004F70EA"/>
    <w:rsid w:val="00524134"/>
    <w:rsid w:val="0053681C"/>
    <w:rsid w:val="00551241"/>
    <w:rsid w:val="00577036"/>
    <w:rsid w:val="005901F7"/>
    <w:rsid w:val="005B0875"/>
    <w:rsid w:val="005B30C7"/>
    <w:rsid w:val="00602462"/>
    <w:rsid w:val="00672147"/>
    <w:rsid w:val="006722C8"/>
    <w:rsid w:val="006B5811"/>
    <w:rsid w:val="0073202E"/>
    <w:rsid w:val="00735F3F"/>
    <w:rsid w:val="00766131"/>
    <w:rsid w:val="00773FE0"/>
    <w:rsid w:val="007C02B2"/>
    <w:rsid w:val="007E1D4E"/>
    <w:rsid w:val="007F5FA6"/>
    <w:rsid w:val="00811A4F"/>
    <w:rsid w:val="00850BDA"/>
    <w:rsid w:val="0086142A"/>
    <w:rsid w:val="00873358"/>
    <w:rsid w:val="008B231C"/>
    <w:rsid w:val="009041EC"/>
    <w:rsid w:val="00906B7B"/>
    <w:rsid w:val="00931D78"/>
    <w:rsid w:val="00972FA2"/>
    <w:rsid w:val="009A7939"/>
    <w:rsid w:val="009B5C38"/>
    <w:rsid w:val="009D0EAC"/>
    <w:rsid w:val="00A03A97"/>
    <w:rsid w:val="00A45A6F"/>
    <w:rsid w:val="00A67A07"/>
    <w:rsid w:val="00A91C9B"/>
    <w:rsid w:val="00AE7751"/>
    <w:rsid w:val="00B64A22"/>
    <w:rsid w:val="00B80A56"/>
    <w:rsid w:val="00B9210A"/>
    <w:rsid w:val="00BB28BA"/>
    <w:rsid w:val="00C4204D"/>
    <w:rsid w:val="00C7574B"/>
    <w:rsid w:val="00C94994"/>
    <w:rsid w:val="00CC381D"/>
    <w:rsid w:val="00CD38E9"/>
    <w:rsid w:val="00D07679"/>
    <w:rsid w:val="00D17F9A"/>
    <w:rsid w:val="00D31860"/>
    <w:rsid w:val="00D42884"/>
    <w:rsid w:val="00D814C4"/>
    <w:rsid w:val="00D87054"/>
    <w:rsid w:val="00DA13E5"/>
    <w:rsid w:val="00DD18DF"/>
    <w:rsid w:val="00DF7D5F"/>
    <w:rsid w:val="00E039DF"/>
    <w:rsid w:val="00E75A4C"/>
    <w:rsid w:val="00EA17EF"/>
    <w:rsid w:val="00EB0574"/>
    <w:rsid w:val="00EF05C9"/>
    <w:rsid w:val="00EF5CEC"/>
    <w:rsid w:val="00F37376"/>
    <w:rsid w:val="00F47E41"/>
    <w:rsid w:val="00FA35DA"/>
    <w:rsid w:val="00FB2717"/>
    <w:rsid w:val="00FC55B8"/>
    <w:rsid w:val="00FF3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7E271C-0510-497F-8C77-987FD4EA9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0875"/>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B0875"/>
    <w:rPr>
      <w:rFonts w:ascii="Times New Roman" w:hAnsi="Times New Roman" w:cs="Times New Roman" w:hint="default"/>
      <w:color w:val="0000FF"/>
      <w:u w:val="single"/>
    </w:rPr>
  </w:style>
  <w:style w:type="paragraph" w:styleId="ListParagraph">
    <w:name w:val="List Paragraph"/>
    <w:basedOn w:val="Normal"/>
    <w:link w:val="ListParagraphChar"/>
    <w:uiPriority w:val="99"/>
    <w:qFormat/>
    <w:rsid w:val="005B0875"/>
    <w:pPr>
      <w:ind w:left="720"/>
      <w:contextualSpacing/>
    </w:pPr>
  </w:style>
  <w:style w:type="character" w:styleId="BookTitle">
    <w:name w:val="Book Title"/>
    <w:uiPriority w:val="33"/>
    <w:qFormat/>
    <w:rsid w:val="009041EC"/>
    <w:rPr>
      <w:b/>
      <w:bCs/>
      <w:smallCaps/>
      <w:spacing w:val="5"/>
    </w:rPr>
  </w:style>
  <w:style w:type="character" w:customStyle="1" w:styleId="ListParagraphChar">
    <w:name w:val="List Paragraph Char"/>
    <w:link w:val="ListParagraph"/>
    <w:uiPriority w:val="34"/>
    <w:locked/>
    <w:rsid w:val="00873358"/>
    <w:rPr>
      <w:rFonts w:ascii="Calibri" w:eastAsia="Calibri" w:hAnsi="Calibri" w:cs="Times New Roman"/>
    </w:rPr>
  </w:style>
  <w:style w:type="paragraph" w:styleId="BalloonText">
    <w:name w:val="Balloon Text"/>
    <w:basedOn w:val="Normal"/>
    <w:link w:val="BalloonTextChar"/>
    <w:uiPriority w:val="99"/>
    <w:semiHidden/>
    <w:unhideWhenUsed/>
    <w:rsid w:val="00D814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14C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789695">
      <w:bodyDiv w:val="1"/>
      <w:marLeft w:val="0"/>
      <w:marRight w:val="0"/>
      <w:marTop w:val="0"/>
      <w:marBottom w:val="0"/>
      <w:divBdr>
        <w:top w:val="none" w:sz="0" w:space="0" w:color="auto"/>
        <w:left w:val="none" w:sz="0" w:space="0" w:color="auto"/>
        <w:bottom w:val="none" w:sz="0" w:space="0" w:color="auto"/>
        <w:right w:val="none" w:sz="0" w:space="0" w:color="auto"/>
      </w:divBdr>
    </w:div>
    <w:div w:id="475028437">
      <w:bodyDiv w:val="1"/>
      <w:marLeft w:val="0"/>
      <w:marRight w:val="0"/>
      <w:marTop w:val="0"/>
      <w:marBottom w:val="0"/>
      <w:divBdr>
        <w:top w:val="none" w:sz="0" w:space="0" w:color="auto"/>
        <w:left w:val="none" w:sz="0" w:space="0" w:color="auto"/>
        <w:bottom w:val="none" w:sz="0" w:space="0" w:color="auto"/>
        <w:right w:val="none" w:sz="0" w:space="0" w:color="auto"/>
      </w:divBdr>
    </w:div>
    <w:div w:id="480662769">
      <w:bodyDiv w:val="1"/>
      <w:marLeft w:val="0"/>
      <w:marRight w:val="0"/>
      <w:marTop w:val="0"/>
      <w:marBottom w:val="0"/>
      <w:divBdr>
        <w:top w:val="none" w:sz="0" w:space="0" w:color="auto"/>
        <w:left w:val="none" w:sz="0" w:space="0" w:color="auto"/>
        <w:bottom w:val="none" w:sz="0" w:space="0" w:color="auto"/>
        <w:right w:val="none" w:sz="0" w:space="0" w:color="auto"/>
      </w:divBdr>
    </w:div>
    <w:div w:id="1562982520">
      <w:bodyDiv w:val="1"/>
      <w:marLeft w:val="0"/>
      <w:marRight w:val="0"/>
      <w:marTop w:val="0"/>
      <w:marBottom w:val="0"/>
      <w:divBdr>
        <w:top w:val="none" w:sz="0" w:space="0" w:color="auto"/>
        <w:left w:val="none" w:sz="0" w:space="0" w:color="auto"/>
        <w:bottom w:val="none" w:sz="0" w:space="0" w:color="auto"/>
        <w:right w:val="none" w:sz="0" w:space="0" w:color="auto"/>
      </w:divBdr>
    </w:div>
    <w:div w:id="191955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legjislacioni/udhezime-manuale/60-jeteshkrimi-standard"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ap.gov.al/legjislacioni/udhezime-manuale/60-jeteshkrimi-standar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2650</Words>
  <Characters>15110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dcterms:created xsi:type="dcterms:W3CDTF">2020-04-24T07:04:00Z</dcterms:created>
  <dcterms:modified xsi:type="dcterms:W3CDTF">2020-10-06T10:59:00Z</dcterms:modified>
</cp:coreProperties>
</file>